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C8" w:rsidRPr="003517C2" w:rsidRDefault="00490DC8" w:rsidP="00490DC8">
      <w:pPr>
        <w:spacing w:before="100" w:beforeAutospacing="1" w:after="100" w:afterAutospacing="1" w:line="240" w:lineRule="auto"/>
        <w:outlineLvl w:val="1"/>
        <w:rPr>
          <w:rFonts w:ascii="Times New Roman" w:eastAsia="Times New Roman" w:hAnsi="Times New Roman" w:cs="Times New Roman"/>
          <w:b/>
          <w:bCs/>
          <w:sz w:val="24"/>
          <w:szCs w:val="20"/>
          <w:lang w:eastAsia="ru-RU"/>
        </w:rPr>
      </w:pPr>
      <w:r w:rsidRPr="003517C2">
        <w:rPr>
          <w:rFonts w:ascii="Times New Roman" w:eastAsia="Times New Roman" w:hAnsi="Times New Roman" w:cs="Times New Roman"/>
          <w:b/>
          <w:bCs/>
          <w:sz w:val="24"/>
          <w:szCs w:val="20"/>
          <w:lang w:eastAsia="ru-RU"/>
        </w:rPr>
        <w:t xml:space="preserve">Тема: </w:t>
      </w:r>
      <w:bookmarkStart w:id="0" w:name="_GoBack"/>
      <w:r w:rsidRPr="003517C2">
        <w:rPr>
          <w:rFonts w:ascii="Times New Roman" w:eastAsia="Times New Roman" w:hAnsi="Times New Roman" w:cs="Times New Roman"/>
          <w:b/>
          <w:bCs/>
          <w:sz w:val="24"/>
          <w:szCs w:val="20"/>
          <w:lang w:eastAsia="ru-RU"/>
        </w:rPr>
        <w:t>Основы языка Python</w:t>
      </w:r>
      <w:bookmarkEnd w:id="0"/>
    </w:p>
    <w:p w:rsidR="00490DC8" w:rsidRPr="003517C2" w:rsidRDefault="00490DC8" w:rsidP="00490DC8">
      <w:pPr>
        <w:spacing w:before="100" w:beforeAutospacing="1" w:after="100" w:afterAutospacing="1" w:line="240" w:lineRule="auto"/>
        <w:outlineLvl w:val="1"/>
        <w:rPr>
          <w:rFonts w:ascii="Times New Roman" w:eastAsia="Times New Roman" w:hAnsi="Times New Roman" w:cs="Times New Roman"/>
          <w:b/>
          <w:bCs/>
          <w:sz w:val="24"/>
          <w:szCs w:val="20"/>
          <w:lang w:eastAsia="ru-RU"/>
        </w:rPr>
      </w:pPr>
      <w:r w:rsidRPr="003517C2">
        <w:rPr>
          <w:rFonts w:ascii="Times New Roman" w:eastAsia="Times New Roman" w:hAnsi="Times New Roman" w:cs="Times New Roman"/>
          <w:b/>
          <w:bCs/>
          <w:sz w:val="24"/>
          <w:szCs w:val="20"/>
          <w:lang w:eastAsia="ru-RU"/>
        </w:rPr>
        <w:t>Цель: Рассмотрение среды разработки, типов данных, операторов и функций вывода и ввода данных</w:t>
      </w:r>
    </w:p>
    <w:p w:rsidR="00490DC8" w:rsidRPr="007D697E" w:rsidRDefault="00490DC8" w:rsidP="00490DC8">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ОГЛАВЛЕНИЕ</w:t>
      </w:r>
    </w:p>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5" w:anchor="vv" w:history="1">
        <w:r w:rsidRPr="007D697E">
          <w:rPr>
            <w:rFonts w:ascii="Times New Roman" w:eastAsia="Times New Roman" w:hAnsi="Times New Roman" w:cs="Times New Roman"/>
            <w:color w:val="0000FF"/>
            <w:sz w:val="20"/>
            <w:szCs w:val="20"/>
            <w:u w:val="single"/>
            <w:lang w:eastAsia="ru-RU"/>
          </w:rPr>
          <w:t xml:space="preserve">Введение </w:t>
        </w:r>
        <w:r w:rsidRPr="007D697E">
          <w:rPr>
            <w:rFonts w:ascii="Times New Roman" w:eastAsia="Times New Roman" w:hAnsi="Times New Roman" w:cs="Times New Roman"/>
            <w:color w:val="0000FF"/>
            <w:sz w:val="20"/>
            <w:szCs w:val="20"/>
            <w:u w:val="single"/>
            <w:lang w:eastAsia="ru-RU"/>
          </w:rPr>
          <w:br/>
        </w:r>
      </w:hyperlink>
      <w:hyperlink r:id="rId6" w:anchor="1" w:history="1">
        <w:r w:rsidRPr="007D697E">
          <w:rPr>
            <w:rFonts w:ascii="Times New Roman" w:eastAsia="Times New Roman" w:hAnsi="Times New Roman" w:cs="Times New Roman"/>
            <w:color w:val="0000FF"/>
            <w:sz w:val="20"/>
            <w:szCs w:val="20"/>
            <w:u w:val="single"/>
            <w:lang w:eastAsia="ru-RU"/>
          </w:rPr>
          <w:t xml:space="preserve">1 Среда разработки </w:t>
        </w:r>
        <w:r w:rsidRPr="007D697E">
          <w:rPr>
            <w:rFonts w:ascii="Times New Roman" w:eastAsia="Times New Roman" w:hAnsi="Times New Roman" w:cs="Times New Roman"/>
            <w:color w:val="0000FF"/>
            <w:sz w:val="20"/>
            <w:szCs w:val="20"/>
            <w:u w:val="single"/>
            <w:lang w:eastAsia="ru-RU"/>
          </w:rPr>
          <w:br/>
        </w:r>
      </w:hyperlink>
      <w:hyperlink r:id="rId7" w:anchor="2" w:history="1">
        <w:r w:rsidRPr="007D697E">
          <w:rPr>
            <w:rFonts w:ascii="Times New Roman" w:eastAsia="Times New Roman" w:hAnsi="Times New Roman" w:cs="Times New Roman"/>
            <w:color w:val="0000FF"/>
            <w:sz w:val="20"/>
            <w:szCs w:val="20"/>
            <w:u w:val="single"/>
            <w:lang w:eastAsia="ru-RU"/>
          </w:rPr>
          <w:t>2 Использование специальных методов</w:t>
        </w:r>
        <w:r w:rsidRPr="007D697E">
          <w:rPr>
            <w:rFonts w:ascii="Times New Roman" w:eastAsia="Times New Roman" w:hAnsi="Times New Roman" w:cs="Times New Roman"/>
            <w:color w:val="0000FF"/>
            <w:sz w:val="20"/>
            <w:szCs w:val="20"/>
            <w:u w:val="single"/>
            <w:lang w:eastAsia="ru-RU"/>
          </w:rPr>
          <w:br/>
        </w:r>
      </w:hyperlink>
      <w:hyperlink r:id="rId8" w:anchor="3" w:history="1">
        <w:r w:rsidRPr="007D697E">
          <w:rPr>
            <w:rFonts w:ascii="Times New Roman" w:eastAsia="Times New Roman" w:hAnsi="Times New Roman" w:cs="Times New Roman"/>
            <w:color w:val="0000FF"/>
            <w:sz w:val="20"/>
            <w:szCs w:val="20"/>
            <w:u w:val="single"/>
            <w:lang w:eastAsia="ru-RU"/>
          </w:rPr>
          <w:t>3 Понятие объекта</w:t>
        </w:r>
        <w:r w:rsidRPr="007D697E">
          <w:rPr>
            <w:rFonts w:ascii="Times New Roman" w:eastAsia="Times New Roman" w:hAnsi="Times New Roman" w:cs="Times New Roman"/>
            <w:color w:val="0000FF"/>
            <w:sz w:val="20"/>
            <w:szCs w:val="20"/>
            <w:u w:val="single"/>
            <w:lang w:eastAsia="ru-RU"/>
          </w:rPr>
          <w:br/>
        </w:r>
      </w:hyperlink>
      <w:hyperlink r:id="rId9" w:anchor="4" w:history="1">
        <w:r w:rsidRPr="007D697E">
          <w:rPr>
            <w:rFonts w:ascii="Times New Roman" w:eastAsia="Times New Roman" w:hAnsi="Times New Roman" w:cs="Times New Roman"/>
            <w:color w:val="0000FF"/>
            <w:sz w:val="20"/>
            <w:szCs w:val="20"/>
            <w:u w:val="single"/>
            <w:lang w:eastAsia="ru-RU"/>
          </w:rPr>
          <w:t>4 Встроенные типы данных</w:t>
        </w:r>
        <w:r w:rsidRPr="007D697E">
          <w:rPr>
            <w:rFonts w:ascii="Times New Roman" w:eastAsia="Times New Roman" w:hAnsi="Times New Roman" w:cs="Times New Roman"/>
            <w:color w:val="0000FF"/>
            <w:sz w:val="20"/>
            <w:szCs w:val="20"/>
            <w:u w:val="single"/>
            <w:lang w:eastAsia="ru-RU"/>
          </w:rPr>
          <w:br/>
        </w:r>
      </w:hyperlink>
      <w:hyperlink r:id="rId10" w:anchor="5" w:history="1">
        <w:r w:rsidRPr="007D697E">
          <w:rPr>
            <w:rFonts w:ascii="Times New Roman" w:eastAsia="Times New Roman" w:hAnsi="Times New Roman" w:cs="Times New Roman"/>
            <w:color w:val="0000FF"/>
            <w:sz w:val="20"/>
            <w:szCs w:val="20"/>
            <w:u w:val="single"/>
            <w:lang w:eastAsia="ru-RU"/>
          </w:rPr>
          <w:t xml:space="preserve">5 Ввод и вывод данных </w:t>
        </w:r>
        <w:r w:rsidRPr="007D697E">
          <w:rPr>
            <w:rFonts w:ascii="Times New Roman" w:eastAsia="Times New Roman" w:hAnsi="Times New Roman" w:cs="Times New Roman"/>
            <w:color w:val="0000FF"/>
            <w:sz w:val="20"/>
            <w:szCs w:val="20"/>
            <w:u w:val="single"/>
            <w:lang w:eastAsia="ru-RU"/>
          </w:rPr>
          <w:br/>
        </w:r>
      </w:hyperlink>
      <w:hyperlink r:id="rId11" w:anchor="6" w:history="1">
        <w:r w:rsidRPr="007D697E">
          <w:rPr>
            <w:rFonts w:ascii="Times New Roman" w:eastAsia="Times New Roman" w:hAnsi="Times New Roman" w:cs="Times New Roman"/>
            <w:color w:val="0000FF"/>
            <w:sz w:val="20"/>
            <w:szCs w:val="20"/>
            <w:u w:val="single"/>
            <w:lang w:eastAsia="ru-RU"/>
          </w:rPr>
          <w:t>6 Операторы</w:t>
        </w:r>
        <w:r w:rsidRPr="007D697E">
          <w:rPr>
            <w:rFonts w:ascii="Times New Roman" w:eastAsia="Times New Roman" w:hAnsi="Times New Roman" w:cs="Times New Roman"/>
            <w:color w:val="0000FF"/>
            <w:sz w:val="20"/>
            <w:szCs w:val="20"/>
            <w:u w:val="single"/>
            <w:lang w:eastAsia="ru-RU"/>
          </w:rPr>
          <w:br/>
        </w:r>
      </w:hyperlink>
      <w:hyperlink r:id="rId12" w:anchor="7" w:history="1">
        <w:r w:rsidRPr="007D697E">
          <w:rPr>
            <w:rFonts w:ascii="Times New Roman" w:eastAsia="Times New Roman" w:hAnsi="Times New Roman" w:cs="Times New Roman"/>
            <w:color w:val="0000FF"/>
            <w:sz w:val="20"/>
            <w:szCs w:val="20"/>
            <w:u w:val="single"/>
            <w:lang w:eastAsia="ru-RU"/>
          </w:rPr>
          <w:t>7 Приоритет операций</w:t>
        </w:r>
        <w:r w:rsidRPr="007D697E">
          <w:rPr>
            <w:rFonts w:ascii="Times New Roman" w:eastAsia="Times New Roman" w:hAnsi="Times New Roman" w:cs="Times New Roman"/>
            <w:color w:val="0000FF"/>
            <w:sz w:val="20"/>
            <w:szCs w:val="20"/>
            <w:u w:val="single"/>
            <w:lang w:eastAsia="ru-RU"/>
          </w:rPr>
          <w:br/>
        </w:r>
      </w:hyperlink>
      <w:hyperlink r:id="rId13" w:anchor="8" w:history="1">
        <w:r w:rsidRPr="007D697E">
          <w:rPr>
            <w:rFonts w:ascii="Times New Roman" w:eastAsia="Times New Roman" w:hAnsi="Times New Roman" w:cs="Times New Roman"/>
            <w:color w:val="0000FF"/>
            <w:sz w:val="20"/>
            <w:szCs w:val="20"/>
            <w:u w:val="single"/>
            <w:lang w:eastAsia="ru-RU"/>
          </w:rPr>
          <w:t>8 Встроенные идентификаторы</w:t>
        </w:r>
        <w:r w:rsidRPr="007D697E">
          <w:rPr>
            <w:rFonts w:ascii="Times New Roman" w:eastAsia="Times New Roman" w:hAnsi="Times New Roman" w:cs="Times New Roman"/>
            <w:color w:val="0000FF"/>
            <w:sz w:val="20"/>
            <w:szCs w:val="20"/>
            <w:u w:val="single"/>
            <w:lang w:eastAsia="ru-RU"/>
          </w:rPr>
          <w:br/>
        </w:r>
      </w:hyperlink>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Введение</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Python – мощный и простой в использовании язык программирования, разработанный Гвидо ван Россумом (Guido van Rossum) в 1991 году. Название языка произошло не от вида пресмыкающихся. Автор назвал язык в честь популярного британского комедийного телешоу 1970-х годов «Летающий цирк Монти Пайтона». Тем не менее название языка чаще ассоциируют именно со змеей, нежели с фильмом – пиктограммы файлов в Microsoft Windows изображают змеиные головы.</w:t>
      </w:r>
      <w:r w:rsidRPr="007D697E">
        <w:rPr>
          <w:rFonts w:ascii="Times New Roman" w:eastAsia="Times New Roman" w:hAnsi="Times New Roman" w:cs="Times New Roman"/>
          <w:sz w:val="20"/>
          <w:szCs w:val="20"/>
          <w:lang w:eastAsia="ru-RU"/>
        </w:rPr>
        <w:br/>
        <w:t xml:space="preserve">Отличительными особенностями языка Python являются: </w:t>
      </w:r>
    </w:p>
    <w:p w:rsidR="00490DC8" w:rsidRPr="007D697E" w:rsidRDefault="00490DC8" w:rsidP="00490DC8">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простота использования – с точки зрения профессионального программиста легкость языка Python обеспечивает высокую производительность труда: программы на Python простые и требуют меньше времени на разработку и отладку; </w:t>
      </w:r>
    </w:p>
    <w:p w:rsidR="00490DC8" w:rsidRPr="007D697E" w:rsidRDefault="00490DC8" w:rsidP="00490DC8">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 объектно-ориентированный язык, имеющий преимущество перед C# и Java в том, что для этих языков ООП-подход выполняется неукоснительно. Это делает короткие программы избыточно сложными. В Python заложена другая модель – решение о том, использовать или нет ООП-приемы принимает программист в зависимости от типа и сложности программ. Python совмещает функциональность и гибкость; </w:t>
      </w:r>
    </w:p>
    <w:p w:rsidR="00490DC8" w:rsidRPr="007D697E" w:rsidRDefault="00490DC8" w:rsidP="00490DC8">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легкость интеграции с другими языками программирования, например, C, C++ или Java – программа на Python может использовать сильные стороны этих языков (скажем, быстродействие C, C++) не поступаясь простотой разработки; </w:t>
      </w:r>
    </w:p>
    <w:p w:rsidR="00490DC8" w:rsidRPr="007D697E" w:rsidRDefault="00490DC8" w:rsidP="00490DC8">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кроссплатформенность – Python может работать на всех платформах: от миниатюрного Palm до суперкомпьютера Cray. На ПК Python поддерживают операционные системы Windows, Linux, Macintosh и др.; </w:t>
      </w:r>
    </w:p>
    <w:p w:rsidR="00490DC8" w:rsidRPr="007D697E" w:rsidRDefault="00490DC8" w:rsidP="00490DC8">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 это бесплатная система с открытым исходным кодом: можно, </w:t>
      </w:r>
      <w:proofErr w:type="gramStart"/>
      <w:r w:rsidRPr="007D697E">
        <w:rPr>
          <w:rFonts w:ascii="Times New Roman" w:eastAsia="Times New Roman" w:hAnsi="Times New Roman" w:cs="Times New Roman"/>
          <w:sz w:val="20"/>
          <w:szCs w:val="20"/>
          <w:lang w:eastAsia="ru-RU"/>
        </w:rPr>
        <w:t>например</w:t>
      </w:r>
      <w:proofErr w:type="gramEnd"/>
      <w:r w:rsidRPr="007D697E">
        <w:rPr>
          <w:rFonts w:ascii="Times New Roman" w:eastAsia="Times New Roman" w:hAnsi="Times New Roman" w:cs="Times New Roman"/>
          <w:sz w:val="20"/>
          <w:szCs w:val="20"/>
          <w:lang w:eastAsia="ru-RU"/>
        </w:rPr>
        <w:t xml:space="preserve"> делать копии Python, в том числе и модифицированные, можно даже их продавать. </w:t>
      </w:r>
    </w:p>
    <w:p w:rsidR="003517C2" w:rsidRDefault="00490DC8" w:rsidP="003517C2">
      <w:pPr>
        <w:spacing w:before="100" w:beforeAutospacing="1" w:after="100" w:afterAutospacing="1" w:line="240" w:lineRule="auto"/>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sz w:val="20"/>
          <w:szCs w:val="20"/>
          <w:lang w:eastAsia="ru-RU"/>
        </w:rPr>
        <w:t xml:space="preserve">Таким образом, Python – это язык программирования, известный своей простотой и элегантностью исходного кода, эффективностью, а также поддержкой выдающегося сообщества программистов. Благодаря наличию невероятного количества качественных библиотек, Python широко используется в разных областях от применения в NASA и CERN, процессинга электронных платежей и до создания популярных онлайн игр. </w:t>
      </w:r>
      <w:r w:rsidRPr="007D697E">
        <w:rPr>
          <w:rFonts w:ascii="Times New Roman" w:eastAsia="Times New Roman" w:hAnsi="Times New Roman" w:cs="Times New Roman"/>
          <w:sz w:val="20"/>
          <w:szCs w:val="20"/>
          <w:lang w:eastAsia="ru-RU"/>
        </w:rPr>
        <w:br/>
      </w:r>
    </w:p>
    <w:p w:rsidR="00490DC8" w:rsidRPr="007D697E" w:rsidRDefault="00490DC8" w:rsidP="003517C2">
      <w:pPr>
        <w:spacing w:before="100" w:beforeAutospacing="1" w:after="100" w:afterAutospacing="1" w:line="240" w:lineRule="auto"/>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1 Среда разработки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комплект поставки Python входит интегрированная среда разработки IDLE (Integrated DeveLopment Environment), в которой редактирование программы выполняется намного удобнее, чем в простом текстовом редакторе или терминале. IDLE также имеет встроенную систему отладки, позволяющую запускать программу построчно, что облегчает процесс поиска ошибок. </w:t>
      </w:r>
      <w:r w:rsidRPr="007D697E">
        <w:rPr>
          <w:rFonts w:ascii="Times New Roman" w:eastAsia="Times New Roman" w:hAnsi="Times New Roman" w:cs="Times New Roman"/>
          <w:sz w:val="20"/>
          <w:szCs w:val="20"/>
          <w:lang w:eastAsia="ru-RU"/>
        </w:rPr>
        <w:br/>
        <w:t>IDLE написана на языке Python с использованием GUI-инструментария tkinter, поэтому легко запускается в любой операционной системе, для которой существует реализация Python.</w:t>
      </w:r>
      <w:r w:rsidRPr="007D697E">
        <w:rPr>
          <w:rFonts w:ascii="Times New Roman" w:eastAsia="Times New Roman" w:hAnsi="Times New Roman" w:cs="Times New Roman"/>
          <w:sz w:val="20"/>
          <w:szCs w:val="20"/>
          <w:lang w:eastAsia="ru-RU"/>
        </w:rPr>
        <w:br/>
        <w:t xml:space="preserve">Графический пользовательский интерфейс GUI (Graphical User Interface) – это разновидность пользовательского интерфейса, в котором элементы интерфейса (меню, кнопки, значки, списки и т. п.), представленные пользователю на дисплее, исполнены в виде графических изображений. В отличие от интерфейса командной строки (типа старого DOS системы Windows), в GUI пользователь имеет свободный доступ ко всем элементам интерфейса экрана и может </w:t>
      </w:r>
      <w:r w:rsidRPr="007D697E">
        <w:rPr>
          <w:rFonts w:ascii="Times New Roman" w:eastAsia="Times New Roman" w:hAnsi="Times New Roman" w:cs="Times New Roman"/>
          <w:sz w:val="20"/>
          <w:szCs w:val="20"/>
          <w:lang w:eastAsia="ru-RU"/>
        </w:rPr>
        <w:lastRenderedPageBreak/>
        <w:t>ими управлять с п</w:t>
      </w:r>
      <w:r w:rsidR="003517C2">
        <w:rPr>
          <w:rFonts w:ascii="Times New Roman" w:eastAsia="Times New Roman" w:hAnsi="Times New Roman" w:cs="Times New Roman"/>
          <w:sz w:val="20"/>
          <w:szCs w:val="20"/>
          <w:lang w:eastAsia="ru-RU"/>
        </w:rPr>
        <w:t>омощью клавиатуры или мыши</w:t>
      </w:r>
      <w:r w:rsidRPr="007D697E">
        <w:rPr>
          <w:rFonts w:ascii="Times New Roman" w:eastAsia="Times New Roman" w:hAnsi="Times New Roman" w:cs="Times New Roman"/>
          <w:sz w:val="20"/>
          <w:szCs w:val="20"/>
          <w:lang w:eastAsia="ru-RU"/>
        </w:rPr>
        <w:br/>
        <w:t xml:space="preserve">Отличительные черты среды IDLE Python: </w:t>
      </w:r>
    </w:p>
    <w:p w:rsidR="00490DC8" w:rsidRPr="007D697E" w:rsidRDefault="00490DC8" w:rsidP="00490DC8">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запрограммирована на коде Python с использованием GUI-инструментария tkinter; </w:t>
      </w:r>
    </w:p>
    <w:p w:rsidR="00490DC8" w:rsidRPr="007D697E" w:rsidRDefault="00490DC8" w:rsidP="00490DC8">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кроссплатформенна: работает на Windows и Unix; </w:t>
      </w:r>
    </w:p>
    <w:p w:rsidR="00490DC8" w:rsidRPr="007D697E" w:rsidRDefault="00490DC8" w:rsidP="00490DC8">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имеет многооконный текстовый редактор с функцией многократной отмены, подсветкой синтаксиса Python и многими другими свойствами; </w:t>
      </w:r>
    </w:p>
    <w:p w:rsidR="00490DC8" w:rsidRPr="007D697E" w:rsidRDefault="00490DC8" w:rsidP="00490DC8">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использует отладчик с возможностью задавать точки прерывания, осуществлять просмотр и пошаговое выполнение кода.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Таким образом IDLE Python является интерактивным интерпретатором. Интегрированная среда разработки имеет два основных режима работы: </w:t>
      </w:r>
    </w:p>
    <w:p w:rsidR="00490DC8" w:rsidRPr="007D697E" w:rsidRDefault="003517C2" w:rsidP="00490DC8">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интерактивный </w:t>
      </w:r>
    </w:p>
    <w:p w:rsidR="00490DC8" w:rsidRPr="007D697E" w:rsidRDefault="003517C2" w:rsidP="00490DC8">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сценарный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1.1 Программирование в интерактивном режиме</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Для запуска интерактивной сессии необходимо выбрать IDLE (Python GUI) в меню Пуск или на панели задач. На экране появится окно Shell (Python 3.6.0 Shell), содержащее: </w:t>
      </w:r>
    </w:p>
    <w:p w:rsidR="00490DC8" w:rsidRPr="003517C2" w:rsidRDefault="00490DC8" w:rsidP="00490DC8">
      <w:pPr>
        <w:numPr>
          <w:ilvl w:val="0"/>
          <w:numId w:val="5"/>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sz w:val="20"/>
          <w:szCs w:val="20"/>
          <w:lang w:eastAsia="ru-RU"/>
        </w:rPr>
        <w:t>панель</w:t>
      </w:r>
      <w:r w:rsidRPr="003517C2">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инструментов</w:t>
      </w:r>
      <w:r w:rsidRPr="003517C2">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w:t>
      </w:r>
      <w:r w:rsidRPr="003517C2">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полями</w:t>
      </w:r>
      <w:r w:rsidRPr="003517C2">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меню</w:t>
      </w:r>
      <w:r w:rsidRPr="003517C2">
        <w:rPr>
          <w:rFonts w:ascii="Times New Roman" w:eastAsia="Times New Roman" w:hAnsi="Times New Roman" w:cs="Times New Roman"/>
          <w:sz w:val="20"/>
          <w:szCs w:val="20"/>
          <w:lang w:val="en-US" w:eastAsia="ru-RU"/>
        </w:rPr>
        <w:t>): File, Edit, Shell, Debu</w:t>
      </w:r>
      <w:r w:rsidR="003517C2" w:rsidRPr="003517C2">
        <w:rPr>
          <w:rFonts w:ascii="Times New Roman" w:eastAsia="Times New Roman" w:hAnsi="Times New Roman" w:cs="Times New Roman"/>
          <w:sz w:val="20"/>
          <w:szCs w:val="20"/>
          <w:lang w:val="en-US" w:eastAsia="ru-RU"/>
        </w:rPr>
        <w:t xml:space="preserve">g, Options, Windows </w:t>
      </w:r>
      <w:r w:rsidR="003517C2">
        <w:rPr>
          <w:rFonts w:ascii="Times New Roman" w:eastAsia="Times New Roman" w:hAnsi="Times New Roman" w:cs="Times New Roman"/>
          <w:sz w:val="20"/>
          <w:szCs w:val="20"/>
          <w:lang w:eastAsia="ru-RU"/>
        </w:rPr>
        <w:t>и</w:t>
      </w:r>
      <w:r w:rsidR="003517C2" w:rsidRPr="003517C2">
        <w:rPr>
          <w:rFonts w:ascii="Times New Roman" w:eastAsia="Times New Roman" w:hAnsi="Times New Roman" w:cs="Times New Roman"/>
          <w:sz w:val="20"/>
          <w:szCs w:val="20"/>
          <w:lang w:val="en-US" w:eastAsia="ru-RU"/>
        </w:rPr>
        <w:t xml:space="preserve"> Help </w:t>
      </w:r>
    </w:p>
    <w:p w:rsidR="00490DC8" w:rsidRPr="007D697E" w:rsidRDefault="00490DC8" w:rsidP="00490DC8">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информацию: </w:t>
      </w:r>
    </w:p>
    <w:p w:rsidR="00490DC8" w:rsidRPr="007D697E" w:rsidRDefault="00490DC8" w:rsidP="00490DC8">
      <w:pPr>
        <w:numPr>
          <w:ilvl w:val="1"/>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 версии языка: Python 3.6.0 (v3.6.0:41df79263a11; </w:t>
      </w:r>
    </w:p>
    <w:p w:rsidR="00490DC8" w:rsidRPr="007D697E" w:rsidRDefault="00490DC8" w:rsidP="00490DC8">
      <w:pPr>
        <w:numPr>
          <w:ilvl w:val="1"/>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 дате ее создания: Dec 23 2016, 07:18:10; </w:t>
      </w:r>
    </w:p>
    <w:p w:rsidR="00490DC8" w:rsidRPr="007D697E" w:rsidRDefault="00490DC8" w:rsidP="00490DC8">
      <w:pPr>
        <w:numPr>
          <w:ilvl w:val="1"/>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об используемой разрядности: [MSC v.1900 32 bit (Intel)] on win32; </w:t>
      </w:r>
    </w:p>
    <w:p w:rsidR="00490DC8" w:rsidRPr="007D697E" w:rsidRDefault="00490DC8" w:rsidP="00490DC8">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приглашение к работе в виде трех </w:t>
      </w:r>
      <w:proofErr w:type="gramStart"/>
      <w:r w:rsidRPr="007D697E">
        <w:rPr>
          <w:rFonts w:ascii="Times New Roman" w:eastAsia="Times New Roman" w:hAnsi="Times New Roman" w:cs="Times New Roman"/>
          <w:sz w:val="20"/>
          <w:szCs w:val="20"/>
          <w:lang w:eastAsia="ru-RU"/>
        </w:rPr>
        <w:t>символов &gt;</w:t>
      </w:r>
      <w:proofErr w:type="gramEnd"/>
      <w:r w:rsidRPr="007D697E">
        <w:rPr>
          <w:rFonts w:ascii="Times New Roman" w:eastAsia="Times New Roman" w:hAnsi="Times New Roman" w:cs="Times New Roman"/>
          <w:sz w:val="20"/>
          <w:szCs w:val="20"/>
          <w:lang w:eastAsia="ru-RU"/>
        </w:rPr>
        <w:t xml:space="preserve">&gt;&gt;.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Интерактивный режим можно использовать в качестве калькулятора: например, набрав после приглашения 2+3 и нажав Enter, получаем на экране: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w:t>
      </w:r>
      <w:proofErr w:type="gramStart"/>
      <w:r w:rsidRPr="007D697E">
        <w:rPr>
          <w:rFonts w:ascii="Times New Roman" w:eastAsia="Times New Roman" w:hAnsi="Times New Roman" w:cs="Times New Roman"/>
          <w:color w:val="000000"/>
          <w:sz w:val="20"/>
          <w:szCs w:val="20"/>
          <w:lang w:eastAsia="ru-RU"/>
        </w:rPr>
        <w:t>3</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Но основным назначением интерактивного режима является непосредственное выполнение операторов языка Python. Это может быть использовано для проверки работоспособности отдельных фрагментов программы.</w:t>
      </w:r>
      <w:r w:rsidRPr="007D697E">
        <w:rPr>
          <w:rFonts w:ascii="Times New Roman" w:eastAsia="Times New Roman" w:hAnsi="Times New Roman" w:cs="Times New Roman"/>
          <w:sz w:val="20"/>
          <w:szCs w:val="20"/>
          <w:lang w:eastAsia="ru-RU"/>
        </w:rPr>
        <w:br/>
        <w:t>Например, следующий фрагмент программы имеет две строки: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Вывод данных на экран</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Start"/>
      <w:r w:rsidRPr="007D697E">
        <w:rPr>
          <w:rFonts w:ascii="Times New Roman" w:eastAsia="Times New Roman" w:hAnsi="Times New Roman" w:cs="Times New Roman"/>
          <w:color w:val="008000"/>
          <w:sz w:val="20"/>
          <w:szCs w:val="20"/>
          <w:lang w:eastAsia="ru-RU"/>
        </w:rPr>
        <w:t>Hello,world</w:t>
      </w:r>
      <w:proofErr w:type="gramEnd"/>
      <w:r w:rsidRPr="007D697E">
        <w:rPr>
          <w:rFonts w:ascii="Times New Roman" w:eastAsia="Times New Roman" w:hAnsi="Times New Roman" w:cs="Times New Roman"/>
          <w:color w:val="008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Первая сторока начинается с символа # и является комментарием, который не обрабатывается интерпретатором. Комментарий продолжается до конца строки (т.е в языке Python все комментарии являются однострочными, при этом не допускается использование перед символом # кавычек. </w:t>
      </w:r>
      <w:r w:rsidRPr="007D697E">
        <w:rPr>
          <w:rFonts w:ascii="Times New Roman" w:eastAsia="Times New Roman" w:hAnsi="Times New Roman" w:cs="Times New Roman"/>
          <w:sz w:val="20"/>
          <w:szCs w:val="20"/>
          <w:lang w:eastAsia="ru-RU"/>
        </w:rPr>
        <w:br/>
        <w:t>Вторая строка осуществляет вывод сообщения в окно среды разработки. После нажатия клавиши Enter программа начнет выполняться. На экран выводится сообщение о найденной синтаксической ошибке: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SyntaxError: Missing parentheses in call to 'print'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Ошибка возникла из-за того, что для вывода на экран сообщения был использован оператор print, который применяется только в версиях языка Python до 3.x. Версии 3.x обратно не совместимы с версиями 2.x. Об отличиях версии 3.0 от 2.x см. </w:t>
      </w:r>
      <w:hyperlink r:id="rId14" w:history="1">
        <w:r w:rsidRPr="007D697E">
          <w:rPr>
            <w:rFonts w:ascii="Times New Roman" w:eastAsia="Times New Roman" w:hAnsi="Times New Roman" w:cs="Times New Roman"/>
            <w:color w:val="0000FF"/>
            <w:sz w:val="20"/>
            <w:szCs w:val="20"/>
            <w:u w:val="single"/>
            <w:lang w:eastAsia="ru-RU"/>
          </w:rPr>
          <w:t>http://docs.python.org/3/whatsnew/3.0.html</w:t>
        </w:r>
      </w:hyperlink>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t xml:space="preserve">Для версий 3.x языка Python вместо оператора print необходиммо использовать встроенную (built-in) функцию print() (описание встроенных функций см. в </w:t>
      </w:r>
      <w:hyperlink r:id="rId15" w:history="1">
        <w:r w:rsidRPr="007D697E">
          <w:rPr>
            <w:rFonts w:ascii="Times New Roman" w:eastAsia="Times New Roman" w:hAnsi="Times New Roman" w:cs="Times New Roman"/>
            <w:color w:val="0000FF"/>
            <w:sz w:val="20"/>
            <w:szCs w:val="20"/>
            <w:u w:val="single"/>
            <w:lang w:eastAsia="ru-RU"/>
          </w:rPr>
          <w:t>http://docs.python.org/3/library/functions.html</w:t>
        </w:r>
      </w:hyperlink>
      <w:r w:rsidRPr="007D697E">
        <w:rPr>
          <w:rFonts w:ascii="Times New Roman" w:eastAsia="Times New Roman" w:hAnsi="Times New Roman" w:cs="Times New Roman"/>
          <w:sz w:val="20"/>
          <w:szCs w:val="20"/>
          <w:lang w:eastAsia="ru-RU"/>
        </w:rPr>
        <w:t xml:space="preserve">, а также в </w:t>
      </w:r>
      <w:hyperlink r:id="rId16" w:anchor="8" w:history="1">
        <w:r w:rsidRPr="007D697E">
          <w:rPr>
            <w:rFonts w:ascii="Times New Roman" w:eastAsia="Times New Roman" w:hAnsi="Times New Roman" w:cs="Times New Roman"/>
            <w:color w:val="0000FF"/>
            <w:sz w:val="20"/>
            <w:szCs w:val="20"/>
            <w:u w:val="single"/>
            <w:lang w:eastAsia="ru-RU"/>
          </w:rPr>
          <w:t>подразделе 8.1</w:t>
        </w:r>
      </w:hyperlink>
      <w:r w:rsidRPr="007D697E">
        <w:rPr>
          <w:rFonts w:ascii="Times New Roman" w:eastAsia="Times New Roman" w:hAnsi="Times New Roman" w:cs="Times New Roman"/>
          <w:sz w:val="20"/>
          <w:szCs w:val="20"/>
          <w:lang w:eastAsia="ru-RU"/>
        </w:rPr>
        <w:t xml:space="preserve">). Описание функции </w:t>
      </w:r>
      <w:proofErr w:type="gramStart"/>
      <w:r w:rsidRPr="007D697E">
        <w:rPr>
          <w:rFonts w:ascii="Times New Roman" w:eastAsia="Times New Roman" w:hAnsi="Times New Roman" w:cs="Times New Roman"/>
          <w:sz w:val="20"/>
          <w:szCs w:val="20"/>
          <w:lang w:eastAsia="ru-RU"/>
        </w:rPr>
        <w:t>print(</w:t>
      </w:r>
      <w:proofErr w:type="gramEnd"/>
      <w:r w:rsidRPr="007D697E">
        <w:rPr>
          <w:rFonts w:ascii="Times New Roman" w:eastAsia="Times New Roman" w:hAnsi="Times New Roman" w:cs="Times New Roman"/>
          <w:sz w:val="20"/>
          <w:szCs w:val="20"/>
          <w:lang w:eastAsia="ru-RU"/>
        </w:rPr>
        <w:t xml:space="preserve">) приведено в </w:t>
      </w:r>
      <w:hyperlink r:id="rId17" w:anchor="5.1" w:history="1">
        <w:r w:rsidRPr="007D697E">
          <w:rPr>
            <w:rFonts w:ascii="Times New Roman" w:eastAsia="Times New Roman" w:hAnsi="Times New Roman" w:cs="Times New Roman"/>
            <w:color w:val="0000FF"/>
            <w:sz w:val="20"/>
            <w:szCs w:val="20"/>
            <w:u w:val="single"/>
            <w:lang w:eastAsia="ru-RU"/>
          </w:rPr>
          <w:t>подразделе 5.1</w:t>
        </w:r>
      </w:hyperlink>
      <w:r w:rsidRPr="007D697E">
        <w:rPr>
          <w:rFonts w:ascii="Times New Roman" w:eastAsia="Times New Roman" w:hAnsi="Times New Roman" w:cs="Times New Roman"/>
          <w:sz w:val="20"/>
          <w:szCs w:val="20"/>
          <w:lang w:eastAsia="ru-RU"/>
        </w:rPr>
        <w:t>. В данном примере функция вызывается с единственным аргументом, который указывает данные, выводимые на экран:</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Вывод данных на экран</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End"/>
      <w:r w:rsidRPr="007D697E">
        <w:rPr>
          <w:rFonts w:ascii="Times New Roman" w:eastAsia="Times New Roman" w:hAnsi="Times New Roman" w:cs="Times New Roman"/>
          <w:color w:val="008000"/>
          <w:sz w:val="20"/>
          <w:szCs w:val="20"/>
          <w:lang w:eastAsia="ru-RU"/>
        </w:rPr>
        <w:t>Hello,world!"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После запуска программы на экране появляется сообщение: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Hello,world!</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lastRenderedPageBreak/>
        <w:t>Как видим, среда разработки осуществляет синтаксическую подсветку текста на экране: комментарии и сообщения об ошибке имеют красный цвет, вызовы функций – сиреневый, строки – зеленый, результаты вывода на экран – синий, ключевые (служебные) слова – оранжевый, остальные символы и слова – черный.</w:t>
      </w:r>
      <w:r w:rsidRPr="007D697E">
        <w:rPr>
          <w:rFonts w:ascii="Times New Roman" w:eastAsia="Times New Roman" w:hAnsi="Times New Roman" w:cs="Times New Roman"/>
          <w:sz w:val="20"/>
          <w:szCs w:val="20"/>
          <w:lang w:eastAsia="ru-RU"/>
        </w:rPr>
        <w:br/>
        <w:t xml:space="preserve">Необходимо отметить, что в отличие от большинства других языков программирования язык Python для разделения операторов использует не точку с запятой, а перевод строки.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1.2 Использование встроенной системы помощи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Помимо справочной информации о языке Python, которую можно получить из внешних источников (см. </w:t>
      </w:r>
      <w:hyperlink r:id="rId18" w:anchor="vv" w:history="1">
        <w:r w:rsidRPr="007D697E">
          <w:rPr>
            <w:rFonts w:ascii="Times New Roman" w:eastAsia="Times New Roman" w:hAnsi="Times New Roman" w:cs="Times New Roman"/>
            <w:color w:val="0000FF"/>
            <w:sz w:val="20"/>
            <w:szCs w:val="20"/>
            <w:u w:val="single"/>
            <w:lang w:eastAsia="ru-RU"/>
          </w:rPr>
          <w:t>Введение</w:t>
        </w:r>
      </w:hyperlink>
      <w:r w:rsidRPr="007D697E">
        <w:rPr>
          <w:rFonts w:ascii="Times New Roman" w:eastAsia="Times New Roman" w:hAnsi="Times New Roman" w:cs="Times New Roman"/>
          <w:sz w:val="20"/>
          <w:szCs w:val="20"/>
          <w:lang w:eastAsia="ru-RU"/>
        </w:rPr>
        <w:t>), интерпретатор имеет внутреннюю систему оказания помощи, реализованную в виде встроенной функции help([object]), которая используется в интерактивном режиме. Если ни один аргумент функции не задан</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help</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на экран выводится текст, поясняющий работу функции (здесь приводится только часть текста: его первая и последняя строки), а также приглашение к интерактивному режиму помощи (help&gt;):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 xml:space="preserve">Welcome to Python 3.3! </w:t>
      </w:r>
      <w:r w:rsidRPr="007D697E">
        <w:rPr>
          <w:rFonts w:ascii="Times New Roman" w:eastAsia="Times New Roman" w:hAnsi="Times New Roman" w:cs="Times New Roman"/>
          <w:color w:val="0000FF"/>
          <w:sz w:val="20"/>
          <w:szCs w:val="20"/>
          <w:lang w:val="en-US" w:eastAsia="ru-RU"/>
        </w:rPr>
        <w:t>This is the interactive help utility.</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 xml:space="preserve">. . </w:t>
      </w:r>
      <w:proofErr w:type="gramStart"/>
      <w:r w:rsidRPr="007D697E">
        <w:rPr>
          <w:rFonts w:ascii="Times New Roman" w:eastAsia="Times New Roman" w:hAnsi="Times New Roman" w:cs="Times New Roman"/>
          <w:color w:val="0000FF"/>
          <w:sz w:val="20"/>
          <w:szCs w:val="20"/>
          <w:lang w:val="en-US" w:eastAsia="ru-RU"/>
        </w:rPr>
        <w:t>.</w:t>
      </w:r>
      <w:proofErr w:type="gramEnd"/>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 xml:space="preserve">or summary contain a given string such as "spam", type "modules spam".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eastAsia="ru-RU"/>
        </w:rPr>
        <w:t xml:space="preserve">help&gt;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Приведем сокращенный перевод этого текста.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i/>
          <w:iCs/>
          <w:sz w:val="20"/>
          <w:szCs w:val="20"/>
          <w:lang w:eastAsia="ru-RU"/>
        </w:rPr>
      </w:pPr>
      <w:r w:rsidRPr="007D697E">
        <w:rPr>
          <w:rFonts w:ascii="Times New Roman" w:eastAsia="Times New Roman" w:hAnsi="Times New Roman" w:cs="Times New Roman"/>
          <w:i/>
          <w:iCs/>
          <w:sz w:val="20"/>
          <w:szCs w:val="20"/>
          <w:lang w:eastAsia="ru-RU"/>
        </w:rPr>
        <w:t xml:space="preserve">После приветствия указывается о необходимости изучения документации по языку Python и сообщается как получить помощь. Для этого после выведенного на экран приглашения для ввода (help&gt;) необходимо ввести имя любого модуля (англ. module), ключевого слова (англ. keyword), символа (англ. symbol) или темы (англ. topics). Чтобы получить список доступных модулей, ключевых слов, символов или тем языка Python, необходимо ввести соответственно "modules", "keywords", "symbols" или "topics". Для выхода из интерактивного режима помощи в интерактивный режим интерпретатора неоюбходимо ввести "quit". </w:t>
      </w:r>
    </w:p>
    <w:p w:rsidR="00490DC8" w:rsidRPr="007D697E" w:rsidRDefault="00490DC8" w:rsidP="00490DC8">
      <w:p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Например, для получения полного списка ключевых слов языка необходимо указать "keywords</w:t>
      </w:r>
      <w:proofErr w:type="gramStart"/>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help</w:t>
      </w:r>
      <w:proofErr w:type="gramEnd"/>
      <w:r w:rsidRPr="007D697E">
        <w:rPr>
          <w:rFonts w:ascii="Times New Roman" w:eastAsia="Times New Roman" w:hAnsi="Times New Roman" w:cs="Times New Roman"/>
          <w:color w:val="0000FF"/>
          <w:sz w:val="20"/>
          <w:szCs w:val="20"/>
          <w:lang w:eastAsia="ru-RU"/>
        </w:rPr>
        <w:t xml:space="preserve">&gt; </w:t>
      </w:r>
      <w:r w:rsidRPr="007D697E">
        <w:rPr>
          <w:rFonts w:ascii="Times New Roman" w:eastAsia="Times New Roman" w:hAnsi="Times New Roman" w:cs="Times New Roman"/>
          <w:color w:val="008000"/>
          <w:sz w:val="20"/>
          <w:szCs w:val="20"/>
          <w:lang w:eastAsia="ru-RU"/>
        </w:rPr>
        <w:t>"keywords"</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 xml:space="preserve">Here is a list of the Python keywords. Enter any keyword to get more help. </w:t>
      </w:r>
    </w:p>
    <w:tbl>
      <w:tblPr>
        <w:tblW w:w="3000" w:type="pct"/>
        <w:tblCellSpacing w:w="15" w:type="dxa"/>
        <w:tblInd w:w="851" w:type="dxa"/>
        <w:tblCellMar>
          <w:top w:w="15" w:type="dxa"/>
          <w:left w:w="15" w:type="dxa"/>
          <w:bottom w:w="15" w:type="dxa"/>
          <w:right w:w="15" w:type="dxa"/>
        </w:tblCellMar>
        <w:tblLook w:val="04A0" w:firstRow="1" w:lastRow="0" w:firstColumn="1" w:lastColumn="0" w:noHBand="0" w:noVBand="1"/>
      </w:tblPr>
      <w:tblGrid>
        <w:gridCol w:w="1563"/>
        <w:gridCol w:w="1467"/>
        <w:gridCol w:w="1548"/>
        <w:gridCol w:w="1460"/>
      </w:tblGrid>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False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def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if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raise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None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del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import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return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True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elif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in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try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and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else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is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while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as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except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lambda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with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assert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finally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nonlocal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yield </w:t>
            </w: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break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for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not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class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from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or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p>
        </w:tc>
      </w:tr>
      <w:tr w:rsidR="00490DC8" w:rsidRPr="007D697E" w:rsidTr="00490DC8">
        <w:trPr>
          <w:tblCellSpacing w:w="15" w:type="dxa"/>
        </w:trPr>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continue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global </w:t>
            </w:r>
          </w:p>
        </w:tc>
        <w:tc>
          <w:tcPr>
            <w:tcW w:w="2268" w:type="dxa"/>
            <w:tcBorders>
              <w:top w:val="nil"/>
              <w:left w:val="nil"/>
              <w:bottom w:val="nil"/>
              <w:right w:val="nil"/>
            </w:tcBorders>
            <w:vAlign w:val="center"/>
            <w:hideMark/>
          </w:tcPr>
          <w:p w:rsidR="00490DC8" w:rsidRPr="007D697E" w:rsidRDefault="00490DC8" w:rsidP="00490DC8">
            <w:pPr>
              <w:spacing w:after="0" w:line="240" w:lineRule="auto"/>
              <w:rPr>
                <w:rFonts w:ascii="Times New Roman" w:eastAsia="Times New Roman" w:hAnsi="Times New Roman" w:cs="Times New Roman"/>
                <w:color w:val="0000FF"/>
                <w:sz w:val="20"/>
                <w:szCs w:val="20"/>
                <w:lang w:eastAsia="ru-RU"/>
              </w:rPr>
            </w:pPr>
            <w:r w:rsidRPr="007D697E">
              <w:rPr>
                <w:rFonts w:ascii="Times New Roman" w:eastAsia="Times New Roman" w:hAnsi="Times New Roman" w:cs="Times New Roman"/>
                <w:color w:val="0000FF"/>
                <w:sz w:val="20"/>
                <w:szCs w:val="20"/>
                <w:lang w:eastAsia="ru-RU"/>
              </w:rPr>
              <w:t xml:space="preserve">pass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p>
        </w:tc>
      </w:tr>
    </w:tbl>
    <w:p w:rsidR="00490DC8" w:rsidRPr="007D697E" w:rsidRDefault="00490DC8" w:rsidP="00490DC8">
      <w:pPr>
        <w:spacing w:after="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 xml:space="preserve">help&gt;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Теперь можно получить информацию о любом ключевом слове, набрав его имя после приглашения help&gt;. Для возврата в интерактивный режим интерпретатора необходимо набрать "quit</w:t>
      </w:r>
      <w:proofErr w:type="gramStart"/>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help</w:t>
      </w:r>
      <w:proofErr w:type="gramEnd"/>
      <w:r w:rsidRPr="007D697E">
        <w:rPr>
          <w:rFonts w:ascii="Times New Roman" w:eastAsia="Times New Roman" w:hAnsi="Times New Roman" w:cs="Times New Roman"/>
          <w:color w:val="0000FF"/>
          <w:sz w:val="20"/>
          <w:szCs w:val="20"/>
          <w:lang w:eastAsia="ru-RU"/>
        </w:rPr>
        <w:t xml:space="preserve">&gt; </w:t>
      </w:r>
      <w:r w:rsidRPr="007D697E">
        <w:rPr>
          <w:rFonts w:ascii="Times New Roman" w:eastAsia="Times New Roman" w:hAnsi="Times New Roman" w:cs="Times New Roman"/>
          <w:color w:val="AF00AF"/>
          <w:sz w:val="20"/>
          <w:szCs w:val="20"/>
          <w:lang w:eastAsia="ru-RU"/>
        </w:rPr>
        <w:t>quit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После этого следует небольшой текст, сообщающий о том, что осуществлен переход к интерпретатору языка Python. </w:t>
      </w:r>
      <w:r w:rsidRPr="007D697E">
        <w:rPr>
          <w:rFonts w:ascii="Times New Roman" w:eastAsia="Times New Roman" w:hAnsi="Times New Roman" w:cs="Times New Roman"/>
          <w:sz w:val="20"/>
          <w:szCs w:val="20"/>
          <w:lang w:eastAsia="ru-RU"/>
        </w:rPr>
        <w:br/>
        <w:t>Если необходимо получить справку о некотором объекте, нужно вызвать функцию help() с указанием имени объекта в качестве ее аргумента. Например, для получения справочной информации о функции print() необходимо вызвать help("print"):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lastRenderedPageBreak/>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help</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На экране появляется информация о назначении функции и ее аргументах: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Help on built-in function print in module builtins:</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print(...)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print(value, ..., sep=' ', end='\n', file=sys.stdout, flush=False)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Prints the values to a stream, or to sys.stdout by default.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val="en-US" w:eastAsia="ru-RU"/>
        </w:rPr>
        <w:t>Optional keyword arguments:</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file: a file-like object (stream); defaults to the current sys.stdout.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sep: string inserted between values, default a space.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end: string appended after the last value, default a newline.</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eastAsia="ru-RU"/>
        </w:rPr>
        <w:t>flush: whether to forcibly flush the stream.</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На русском языке эта информация приведена в </w:t>
      </w:r>
      <w:hyperlink r:id="rId19" w:anchor="5.1" w:history="1">
        <w:r w:rsidRPr="007D697E">
          <w:rPr>
            <w:rFonts w:ascii="Times New Roman" w:eastAsia="Times New Roman" w:hAnsi="Times New Roman" w:cs="Times New Roman"/>
            <w:color w:val="0000FF"/>
            <w:sz w:val="20"/>
            <w:szCs w:val="20"/>
            <w:u w:val="single"/>
            <w:lang w:eastAsia="ru-RU"/>
          </w:rPr>
          <w:t>подразделе 5.1</w:t>
        </w:r>
      </w:hyperlink>
      <w:r w:rsidRPr="007D697E">
        <w:rPr>
          <w:rFonts w:ascii="Times New Roman" w:eastAsia="Times New Roman" w:hAnsi="Times New Roman" w:cs="Times New Roman"/>
          <w:sz w:val="20"/>
          <w:szCs w:val="20"/>
          <w:lang w:eastAsia="ru-RU"/>
        </w:rPr>
        <w:t xml:space="preserve"> при описании функции print().</w:t>
      </w:r>
      <w:r w:rsidRPr="007D697E">
        <w:rPr>
          <w:rFonts w:ascii="Times New Roman" w:eastAsia="Times New Roman" w:hAnsi="Times New Roman" w:cs="Times New Roman"/>
          <w:sz w:val="20"/>
          <w:szCs w:val="20"/>
          <w:lang w:eastAsia="ru-RU"/>
        </w:rPr>
        <w:br/>
        <w:t xml:space="preserve">Укажем, что система помощи работает для модулей, классов и функций, только если те были снабжены строками документации (см. объявления функции и класса соответственно в подразделах </w:t>
      </w:r>
      <w:hyperlink r:id="rId20"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лаб. раб. №6 и </w:t>
      </w:r>
      <w:hyperlink r:id="rId21"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лаб. раб. №11). </w:t>
      </w:r>
      <w:r w:rsidRPr="007D697E">
        <w:rPr>
          <w:rFonts w:ascii="Times New Roman" w:eastAsia="Times New Roman" w:hAnsi="Times New Roman" w:cs="Times New Roman"/>
          <w:sz w:val="20"/>
          <w:szCs w:val="20"/>
          <w:lang w:eastAsia="ru-RU"/>
        </w:rPr>
        <w:br/>
        <w:t xml:space="preserve">Отметим, что для получения информации о возможностях и режимах работы самой среды IDLE необходимо воспользоваться пунктом "IDLE help" меню "help" панели инструментов (см. </w:t>
      </w:r>
      <w:hyperlink r:id="rId22" w:anchor="1.3.1" w:history="1">
        <w:r w:rsidRPr="007D697E">
          <w:rPr>
            <w:rFonts w:ascii="Times New Roman" w:eastAsia="Times New Roman" w:hAnsi="Times New Roman" w:cs="Times New Roman"/>
            <w:color w:val="0000FF"/>
            <w:sz w:val="20"/>
            <w:szCs w:val="20"/>
            <w:u w:val="single"/>
            <w:lang w:eastAsia="ru-RU"/>
          </w:rPr>
          <w:t>подраздел 1.3.1</w:t>
        </w:r>
      </w:hyperlink>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 xml:space="preserve">Кроме встроенной, для языка Python существуют и улучшенные интерактивные оболочки, напримр, IPython и bpython.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 xml:space="preserve">1.3 Программирование в сценарном режиме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При работе в интерактивном режиме система отвечает мгновенно. </w:t>
      </w:r>
      <w:proofErr w:type="gramStart"/>
      <w:r w:rsidRPr="007D697E">
        <w:rPr>
          <w:rFonts w:ascii="Times New Roman" w:eastAsia="Times New Roman" w:hAnsi="Times New Roman" w:cs="Times New Roman"/>
          <w:sz w:val="20"/>
          <w:szCs w:val="20"/>
          <w:lang w:eastAsia="ru-RU"/>
        </w:rPr>
        <w:t>С одной стороны</w:t>
      </w:r>
      <w:proofErr w:type="gramEnd"/>
      <w:r w:rsidRPr="007D697E">
        <w:rPr>
          <w:rFonts w:ascii="Times New Roman" w:eastAsia="Times New Roman" w:hAnsi="Times New Roman" w:cs="Times New Roman"/>
          <w:sz w:val="20"/>
          <w:szCs w:val="20"/>
          <w:lang w:eastAsia="ru-RU"/>
        </w:rPr>
        <w:t xml:space="preserve"> это хорошо, так как сразу можно видеть результат. Но для создания программ, которые сохранялись бы в памяти и могли быть запущены позднее, этот режим не подходит. Для этой цели в среде разработки предусмотрен сценарный режим (см. </w:t>
      </w:r>
      <w:hyperlink r:id="rId23" w:anchor="1.3.2" w:history="1">
        <w:r w:rsidRPr="007D697E">
          <w:rPr>
            <w:rFonts w:ascii="Times New Roman" w:eastAsia="Times New Roman" w:hAnsi="Times New Roman" w:cs="Times New Roman"/>
            <w:color w:val="0000FF"/>
            <w:sz w:val="20"/>
            <w:szCs w:val="20"/>
            <w:u w:val="single"/>
            <w:lang w:eastAsia="ru-RU"/>
          </w:rPr>
          <w:t xml:space="preserve">подраздел </w:t>
        </w:r>
        <w:proofErr w:type="gramStart"/>
        <w:r w:rsidRPr="007D697E">
          <w:rPr>
            <w:rFonts w:ascii="Times New Roman" w:eastAsia="Times New Roman" w:hAnsi="Times New Roman" w:cs="Times New Roman"/>
            <w:color w:val="0000FF"/>
            <w:sz w:val="20"/>
            <w:szCs w:val="20"/>
            <w:u w:val="single"/>
            <w:lang w:eastAsia="ru-RU"/>
          </w:rPr>
          <w:t xml:space="preserve">1.3.2 </w:t>
        </w:r>
      </w:hyperlink>
      <w:r w:rsidRPr="007D697E">
        <w:rPr>
          <w:rFonts w:ascii="Times New Roman" w:eastAsia="Times New Roman" w:hAnsi="Times New Roman" w:cs="Times New Roman"/>
          <w:sz w:val="20"/>
          <w:szCs w:val="20"/>
          <w:lang w:eastAsia="ru-RU"/>
        </w:rPr>
        <w:t>)</w:t>
      </w:r>
      <w:proofErr w:type="gramEnd"/>
      <w:r w:rsidRPr="007D697E">
        <w:rPr>
          <w:rFonts w:ascii="Times New Roman" w:eastAsia="Times New Roman" w:hAnsi="Times New Roman" w:cs="Times New Roman"/>
          <w:sz w:val="20"/>
          <w:szCs w:val="20"/>
          <w:lang w:eastAsia="ru-RU"/>
        </w:rPr>
        <w:t xml:space="preserve">. В нем можно создавать, редактировать, загружать и сохранять программу.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1.3.1 Описание панели инструментов</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Панель инструментов имеет следующие меню, предназначенные для задания различных режимов работы среды разработки IDLE: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sz w:val="20"/>
          <w:szCs w:val="20"/>
          <w:lang w:eastAsia="ru-RU"/>
        </w:rPr>
        <w:t>меню</w:t>
      </w:r>
      <w:r w:rsidRPr="007D697E">
        <w:rPr>
          <w:rFonts w:ascii="Times New Roman" w:eastAsia="Times New Roman" w:hAnsi="Times New Roman" w:cs="Times New Roman"/>
          <w:sz w:val="20"/>
          <w:szCs w:val="20"/>
          <w:lang w:val="en-US" w:eastAsia="ru-RU"/>
        </w:rPr>
        <w:t xml:space="preserve"> File (</w:t>
      </w:r>
      <w:r w:rsidRPr="007D697E">
        <w:rPr>
          <w:rFonts w:ascii="Times New Roman" w:eastAsia="Times New Roman" w:hAnsi="Times New Roman" w:cs="Times New Roman"/>
          <w:sz w:val="20"/>
          <w:szCs w:val="20"/>
          <w:lang w:eastAsia="ru-RU"/>
        </w:rPr>
        <w:t>окна</w:t>
      </w:r>
      <w:r w:rsidRPr="007D697E">
        <w:rPr>
          <w:rFonts w:ascii="Times New Roman" w:eastAsia="Times New Roman" w:hAnsi="Times New Roman" w:cs="Times New Roman"/>
          <w:sz w:val="20"/>
          <w:szCs w:val="20"/>
          <w:lang w:val="en-US" w:eastAsia="ru-RU"/>
        </w:rPr>
        <w:t xml:space="preserve"> "Shell" </w:t>
      </w:r>
      <w:r w:rsidRPr="007D697E">
        <w:rPr>
          <w:rFonts w:ascii="Times New Roman" w:eastAsia="Times New Roman" w:hAnsi="Times New Roman" w:cs="Times New Roman"/>
          <w:sz w:val="20"/>
          <w:szCs w:val="20"/>
          <w:lang w:eastAsia="ru-RU"/>
        </w:rPr>
        <w:t>и</w:t>
      </w:r>
      <w:r w:rsidRPr="007D697E">
        <w:rPr>
          <w:rFonts w:ascii="Times New Roman" w:eastAsia="Times New Roman" w:hAnsi="Times New Roman" w:cs="Times New Roman"/>
          <w:sz w:val="20"/>
          <w:szCs w:val="20"/>
          <w:lang w:val="en-US" w:eastAsia="ru-RU"/>
        </w:rPr>
        <w:t xml:space="preserve"> "Editor"):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New File (Ctrl+N) – создает окно "Editor" для редактирования нового </w:t>
      </w:r>
      <w:proofErr w:type="gramStart"/>
      <w:r w:rsidRPr="007D697E">
        <w:rPr>
          <w:rFonts w:ascii="Times New Roman" w:eastAsia="Times New Roman" w:hAnsi="Times New Roman" w:cs="Times New Roman"/>
          <w:sz w:val="20"/>
          <w:szCs w:val="20"/>
          <w:lang w:eastAsia="ru-RU"/>
        </w:rPr>
        <w:t>файла(</w:t>
      </w:r>
      <w:proofErr w:type="gramEnd"/>
      <w:r w:rsidRPr="007D697E">
        <w:rPr>
          <w:rFonts w:ascii="Times New Roman" w:eastAsia="Times New Roman" w:hAnsi="Times New Roman" w:cs="Times New Roman"/>
          <w:sz w:val="20"/>
          <w:szCs w:val="20"/>
          <w:lang w:eastAsia="ru-RU"/>
        </w:rPr>
        <w:t xml:space="preserve">может быть создано несколько таких окон);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Open (Ctrl+O) – открывает существующий файл;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Recent Files – открывает список используемых файлов (нужный файл необходимо отметить щелчком мышки);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Open Module... (Alt+M) – открывает существующий модуль (поиск ведется в sys.path);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Class Browser (Alt+C) – показывает функции, классы и методы в виде дерева в текущем окне "Editor";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Path Browser – показывает sys.path директорий, модулей, функций, классов и методов в виде дерева;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Save (Ctrl+S) – сохраняет содержимое текущего окна в ассоциированном с ним файле, если он один. Окна, которые были изменены после открытия и последние сохраненные окна отмечаются звездочкой (*) соответственно перед и после наименования окна. Если ассоциированного файла нет, выполняется команда Save As;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Save </w:t>
      </w:r>
      <w:proofErr w:type="gramStart"/>
      <w:r w:rsidRPr="007D697E">
        <w:rPr>
          <w:rFonts w:ascii="Times New Roman" w:eastAsia="Times New Roman" w:hAnsi="Times New Roman" w:cs="Times New Roman"/>
          <w:sz w:val="20"/>
          <w:szCs w:val="20"/>
          <w:lang w:eastAsia="ru-RU"/>
        </w:rPr>
        <w:t>As...</w:t>
      </w:r>
      <w:proofErr w:type="gramEnd"/>
      <w:r w:rsidRPr="007D697E">
        <w:rPr>
          <w:rFonts w:ascii="Times New Roman" w:eastAsia="Times New Roman" w:hAnsi="Times New Roman" w:cs="Times New Roman"/>
          <w:sz w:val="20"/>
          <w:szCs w:val="20"/>
          <w:lang w:eastAsia="ru-RU"/>
        </w:rPr>
        <w:t xml:space="preserve"> (Ctrl+Shift+S) – сохраняет содержимое окна в указанном файле. Этот файл становится ассоциированным файлом для окна;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Save Copy </w:t>
      </w:r>
      <w:proofErr w:type="gramStart"/>
      <w:r w:rsidRPr="007D697E">
        <w:rPr>
          <w:rFonts w:ascii="Times New Roman" w:eastAsia="Times New Roman" w:hAnsi="Times New Roman" w:cs="Times New Roman"/>
          <w:sz w:val="20"/>
          <w:szCs w:val="20"/>
          <w:lang w:eastAsia="ru-RU"/>
        </w:rPr>
        <w:t>As...</w:t>
      </w:r>
      <w:proofErr w:type="gramEnd"/>
      <w:r w:rsidRPr="007D697E">
        <w:rPr>
          <w:rFonts w:ascii="Times New Roman" w:eastAsia="Times New Roman" w:hAnsi="Times New Roman" w:cs="Times New Roman"/>
          <w:sz w:val="20"/>
          <w:szCs w:val="20"/>
          <w:lang w:eastAsia="ru-RU"/>
        </w:rPr>
        <w:t xml:space="preserve"> (Alt+Shift+S) – сохраняет содержимое окна в другом файле без изменения ассоциированного файла;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Print Window (Ctrl+P) – печатает содержимое окна на принтере, заданном по умолчанию;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Close (Alt+F4) – закрывает текущее окно (если содержимое окна не сохранено, спрашивает, нужно ли его сохранять);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Exit (Ctrl+Q) – закрывает текущие окна и выходит из среды IDLE (если имеются окна с несохраненным содержимым, спрашивает, надо ли его сохранять);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меню Edit (окна "Shell" и "Editor") – содержит описание команд редактора;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меню Shell (только окно "Shell"):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View Last Restart (F6) – осуществляет скролирование окна "Shell" до последнего рестарта;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Restart Shell (Ctrl+F6) – осуществляет рестарт для очистки окружения;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Interrupt Execution (Ctrl+C) – прекращает выполнение программы;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 xml:space="preserve">меню Debug (только окно "Shell") – содержит описание команд отладчика;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меню Format (только окно "Editor") – выполняет форматирование текста программы;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меню Run (только окно "Editor"):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Check Module (Alt+X) – проверяет синтаксис только что открытого модуля в окне "Editor". Если модуль не сохранен, спрашивает, надо ли сохранять. Если обнаружена ошибка, указывается в окне "Editor" ее приблизительное местоположение;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Run Module (F5) – осуществляет проверку модуля (как в пункте Check Module). Если ошибок не обнаружено, выполняет модуль. Результаты выполнения помещаются в окно "Shell", которое остается активным. В это время можно использовать полученные результаты;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меню Options (окна "Shell" и "Editor") – выполняет конфигурирование среды IDLE (задает шрифт, его размер, цвет и др.);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sz w:val="20"/>
          <w:szCs w:val="20"/>
          <w:lang w:eastAsia="ru-RU"/>
        </w:rPr>
        <w:t>меню</w:t>
      </w:r>
      <w:r w:rsidRPr="007D697E">
        <w:rPr>
          <w:rFonts w:ascii="Times New Roman" w:eastAsia="Times New Roman" w:hAnsi="Times New Roman" w:cs="Times New Roman"/>
          <w:sz w:val="20"/>
          <w:szCs w:val="20"/>
          <w:lang w:val="en-US" w:eastAsia="ru-RU"/>
        </w:rPr>
        <w:t xml:space="preserve"> Window (</w:t>
      </w:r>
      <w:r w:rsidRPr="007D697E">
        <w:rPr>
          <w:rFonts w:ascii="Times New Roman" w:eastAsia="Times New Roman" w:hAnsi="Times New Roman" w:cs="Times New Roman"/>
          <w:sz w:val="20"/>
          <w:szCs w:val="20"/>
          <w:lang w:eastAsia="ru-RU"/>
        </w:rPr>
        <w:t>окна</w:t>
      </w:r>
      <w:r w:rsidRPr="007D697E">
        <w:rPr>
          <w:rFonts w:ascii="Times New Roman" w:eastAsia="Times New Roman" w:hAnsi="Times New Roman" w:cs="Times New Roman"/>
          <w:sz w:val="20"/>
          <w:szCs w:val="20"/>
          <w:lang w:val="en-US" w:eastAsia="ru-RU"/>
        </w:rPr>
        <w:t xml:space="preserve"> "Shell" </w:t>
      </w:r>
      <w:r w:rsidRPr="007D697E">
        <w:rPr>
          <w:rFonts w:ascii="Times New Roman" w:eastAsia="Times New Roman" w:hAnsi="Times New Roman" w:cs="Times New Roman"/>
          <w:sz w:val="20"/>
          <w:szCs w:val="20"/>
          <w:lang w:eastAsia="ru-RU"/>
        </w:rPr>
        <w:t>и</w:t>
      </w:r>
      <w:r w:rsidRPr="007D697E">
        <w:rPr>
          <w:rFonts w:ascii="Times New Roman" w:eastAsia="Times New Roman" w:hAnsi="Times New Roman" w:cs="Times New Roman"/>
          <w:sz w:val="20"/>
          <w:szCs w:val="20"/>
          <w:lang w:val="en-US" w:eastAsia="ru-RU"/>
        </w:rPr>
        <w:t xml:space="preserve"> "Editor"):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Zoom height (Alt+2) – измененяет высоту окна;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3.6.0 Shell" – возвращает к окну "Shell"; </w:t>
      </w:r>
    </w:p>
    <w:p w:rsidR="00490DC8" w:rsidRPr="007D697E" w:rsidRDefault="00490DC8" w:rsidP="00490DC8">
      <w:pPr>
        <w:numPr>
          <w:ilvl w:val="0"/>
          <w:numId w:val="6"/>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sz w:val="20"/>
          <w:szCs w:val="20"/>
          <w:lang w:eastAsia="ru-RU"/>
        </w:rPr>
        <w:t>меню</w:t>
      </w:r>
      <w:r w:rsidRPr="007D697E">
        <w:rPr>
          <w:rFonts w:ascii="Times New Roman" w:eastAsia="Times New Roman" w:hAnsi="Times New Roman" w:cs="Times New Roman"/>
          <w:sz w:val="20"/>
          <w:szCs w:val="20"/>
          <w:lang w:val="en-US" w:eastAsia="ru-RU"/>
        </w:rPr>
        <w:t xml:space="preserve"> Help (</w:t>
      </w:r>
      <w:r w:rsidRPr="007D697E">
        <w:rPr>
          <w:rFonts w:ascii="Times New Roman" w:eastAsia="Times New Roman" w:hAnsi="Times New Roman" w:cs="Times New Roman"/>
          <w:sz w:val="20"/>
          <w:szCs w:val="20"/>
          <w:lang w:eastAsia="ru-RU"/>
        </w:rPr>
        <w:t>окна</w:t>
      </w:r>
      <w:r w:rsidRPr="007D697E">
        <w:rPr>
          <w:rFonts w:ascii="Times New Roman" w:eastAsia="Times New Roman" w:hAnsi="Times New Roman" w:cs="Times New Roman"/>
          <w:sz w:val="20"/>
          <w:szCs w:val="20"/>
          <w:lang w:val="en-US" w:eastAsia="ru-RU"/>
        </w:rPr>
        <w:t xml:space="preserve"> "Shell" </w:t>
      </w:r>
      <w:r w:rsidRPr="007D697E">
        <w:rPr>
          <w:rFonts w:ascii="Times New Roman" w:eastAsia="Times New Roman" w:hAnsi="Times New Roman" w:cs="Times New Roman"/>
          <w:sz w:val="20"/>
          <w:szCs w:val="20"/>
          <w:lang w:eastAsia="ru-RU"/>
        </w:rPr>
        <w:t>и</w:t>
      </w:r>
      <w:r w:rsidRPr="007D697E">
        <w:rPr>
          <w:rFonts w:ascii="Times New Roman" w:eastAsia="Times New Roman" w:hAnsi="Times New Roman" w:cs="Times New Roman"/>
          <w:sz w:val="20"/>
          <w:szCs w:val="20"/>
          <w:lang w:val="en-US" w:eastAsia="ru-RU"/>
        </w:rPr>
        <w:t xml:space="preserve"> "Editor"):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about IDLE – содержит общие сведения о среде IDLE;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IDLE help – описывает режимы работы и возможности среды IDLE;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Docs (F1) – указывает ссылки на документацию языка Python 3.6.0; </w:t>
      </w:r>
    </w:p>
    <w:p w:rsidR="00490DC8" w:rsidRPr="007D697E" w:rsidRDefault="00490DC8" w:rsidP="00490DC8">
      <w:pPr>
        <w:numPr>
          <w:ilvl w:val="1"/>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Turtle Demo – демонстрирует возможности модуля turtle, который разработан как средство обучения детей программированию.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1.3.2 Работа в сценарном режиме</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сценарный режим можно перейти из интерактивного, выбрав в меню File</w:t>
      </w:r>
      <w:r w:rsidR="003517C2">
        <w:rPr>
          <w:rFonts w:ascii="Times New Roman" w:eastAsia="Times New Roman" w:hAnsi="Times New Roman" w:cs="Times New Roman"/>
          <w:sz w:val="20"/>
          <w:szCs w:val="20"/>
          <w:lang w:eastAsia="ru-RU"/>
        </w:rPr>
        <w:t xml:space="preserve"> пункт New Window (Cntr+N) </w:t>
      </w:r>
      <w:r w:rsidRPr="007D697E">
        <w:rPr>
          <w:rFonts w:ascii="Times New Roman" w:eastAsia="Times New Roman" w:hAnsi="Times New Roman" w:cs="Times New Roman"/>
          <w:sz w:val="20"/>
          <w:szCs w:val="20"/>
          <w:lang w:eastAsia="ru-RU"/>
        </w:rPr>
        <w:t xml:space="preserve">Появляется новое окно "Edit". В нем необходимо создать текст программы, например,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 -*- coding utf-8 -*-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End"/>
      <w:r w:rsidRPr="007D697E">
        <w:rPr>
          <w:rFonts w:ascii="Times New Roman" w:eastAsia="Times New Roman" w:hAnsi="Times New Roman" w:cs="Times New Roman"/>
          <w:color w:val="008000"/>
          <w:sz w:val="20"/>
          <w:szCs w:val="20"/>
          <w:lang w:eastAsia="ru-RU"/>
        </w:rPr>
        <w:t>Hello, world!"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Затем, выбрав в меню File пункт Save As, задать путь к файлу, который будет содержать программу, указав расширение .py, например, 1.py, и нажать Сохранить.</w:t>
      </w:r>
      <w:r w:rsidRPr="007D697E">
        <w:rPr>
          <w:rFonts w:ascii="Times New Roman" w:eastAsia="Times New Roman" w:hAnsi="Times New Roman" w:cs="Times New Roman"/>
          <w:sz w:val="20"/>
          <w:szCs w:val="20"/>
          <w:lang w:eastAsia="ru-RU"/>
        </w:rPr>
        <w:br/>
        <w:t xml:space="preserve">Если первой строкой кода является строка указанного в примере вида, т.е. начинающаяся с символов # -*- . . . , она указывает кодировку, в которой был создан текст программы – в данном случае в кодировке UTF-8 (от англ. Unicode Transformation Format, 8-bit — «формат преобразования Юникода, 8-битный») — одна из общепринятых и стандартизированных кодировок текста, которая позволяет хранить символы Юникода, используя переменное количество байт (от 1 до 6). </w:t>
      </w:r>
      <w:r w:rsidRPr="007D697E">
        <w:rPr>
          <w:rFonts w:ascii="Times New Roman" w:eastAsia="Times New Roman" w:hAnsi="Times New Roman" w:cs="Times New Roman"/>
          <w:sz w:val="20"/>
          <w:szCs w:val="20"/>
          <w:lang w:eastAsia="ru-RU"/>
        </w:rPr>
        <w:br/>
        <w:t>В версиях Python 3.x все символы по умолчанию предст</w:t>
      </w:r>
      <w:r w:rsidR="003517C2">
        <w:rPr>
          <w:rFonts w:ascii="Times New Roman" w:eastAsia="Times New Roman" w:hAnsi="Times New Roman" w:cs="Times New Roman"/>
          <w:sz w:val="20"/>
          <w:szCs w:val="20"/>
          <w:lang w:eastAsia="ru-RU"/>
        </w:rPr>
        <w:t xml:space="preserve">авляются в кодировке Юникода </w:t>
      </w:r>
      <w:r w:rsidRPr="007D697E">
        <w:rPr>
          <w:rFonts w:ascii="Times New Roman" w:eastAsia="Times New Roman" w:hAnsi="Times New Roman" w:cs="Times New Roman"/>
          <w:sz w:val="20"/>
          <w:szCs w:val="20"/>
          <w:lang w:eastAsia="ru-RU"/>
        </w:rPr>
        <w:t xml:space="preserve">, в отличие от версий Python 2.x, в которых такой кодировкой яляляется ASCII. Поэтому требуется преобразовать тексты всех внешних файлов, в том числе и программ, в кодировку UTF-8. Например, если текст программы был создан в кодировке cp-1252 (window-1252), то необходимо в первой строке кода </w:t>
      </w:r>
      <w:proofErr w:type="gramStart"/>
      <w:r w:rsidRPr="007D697E">
        <w:rPr>
          <w:rFonts w:ascii="Times New Roman" w:eastAsia="Times New Roman" w:hAnsi="Times New Roman" w:cs="Times New Roman"/>
          <w:sz w:val="20"/>
          <w:szCs w:val="20"/>
          <w:lang w:eastAsia="ru-RU"/>
        </w:rPr>
        <w:t>указать:</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w:t>
      </w:r>
      <w:proofErr w:type="gramEnd"/>
      <w:r w:rsidRPr="007D697E">
        <w:rPr>
          <w:rFonts w:ascii="Times New Roman" w:eastAsia="Times New Roman" w:hAnsi="Times New Roman" w:cs="Times New Roman"/>
          <w:color w:val="FF0000"/>
          <w:sz w:val="20"/>
          <w:szCs w:val="20"/>
          <w:lang w:eastAsia="ru-RU"/>
        </w:rPr>
        <w:t xml:space="preserve"> -*- coding cp-1252 -*- </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Ддя внешних файлов, созданных текстовыми редакторами в кодировке UTF-8 (в том числе при разработке программ с использованием интегрированной среды разработки IDLE) задание в первой строке кодировки: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 xml:space="preserve"># -*- coding utf-8 -*-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не является обязательным (предполагается заданным по умолчанию) и в последующих примерах использоваться не будет. </w:t>
      </w:r>
      <w:r w:rsidRPr="007D697E">
        <w:rPr>
          <w:rFonts w:ascii="Times New Roman" w:eastAsia="Times New Roman" w:hAnsi="Times New Roman" w:cs="Times New Roman"/>
          <w:sz w:val="20"/>
          <w:szCs w:val="20"/>
          <w:lang w:eastAsia="ru-RU"/>
        </w:rPr>
        <w:br/>
        <w:t xml:space="preserve">Отметим, что в тех случаях, когда в программе необходимо указать путь к интерпретатору, например при использовании скриптов на языке Python в качестве серверных приложений, первая строка кода должна указывать путь к интерпретатору (см. </w:t>
      </w:r>
      <w:hyperlink r:id="rId24" w:anchor="2.2.3" w:history="1">
        <w:r w:rsidRPr="007D697E">
          <w:rPr>
            <w:rFonts w:ascii="Times New Roman" w:eastAsia="Times New Roman" w:hAnsi="Times New Roman" w:cs="Times New Roman"/>
            <w:color w:val="0000FF"/>
            <w:sz w:val="20"/>
            <w:szCs w:val="20"/>
            <w:u w:val="single"/>
            <w:lang w:eastAsia="ru-RU"/>
          </w:rPr>
          <w:t>подраздел 2.2.3</w:t>
        </w:r>
      </w:hyperlink>
      <w:r w:rsidRPr="007D697E">
        <w:rPr>
          <w:rFonts w:ascii="Times New Roman" w:eastAsia="Times New Roman" w:hAnsi="Times New Roman" w:cs="Times New Roman"/>
          <w:sz w:val="20"/>
          <w:szCs w:val="20"/>
          <w:lang w:eastAsia="ru-RU"/>
        </w:rPr>
        <w:t xml:space="preserve"> лаб. раб. №10), а кодировка текста (при необходимости) будет указываться во второй строке. </w:t>
      </w:r>
      <w:r w:rsidRPr="007D697E">
        <w:rPr>
          <w:rFonts w:ascii="Times New Roman" w:eastAsia="Times New Roman" w:hAnsi="Times New Roman" w:cs="Times New Roman"/>
          <w:sz w:val="20"/>
          <w:szCs w:val="20"/>
          <w:lang w:eastAsia="ru-RU"/>
        </w:rPr>
        <w:br/>
        <w:t xml:space="preserve">Для запуска программы с предварительной проверкой нужно выбрать пункт Run Module в меню Run или нажать F5. В окне Shell добавляется строка RESTART и результат работы программы: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 RESTART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Hello,world!</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Для последующего запуска этой программы из интерактивного режима необходимо, выбрав в меню File пункт Open, загрузить программу 1.py в окно "Edit" и запустить ее на выполнение, как было указано выше.</w:t>
      </w:r>
      <w:r w:rsidRPr="007D697E">
        <w:rPr>
          <w:rFonts w:ascii="Times New Roman" w:eastAsia="Times New Roman" w:hAnsi="Times New Roman" w:cs="Times New Roman"/>
          <w:sz w:val="20"/>
          <w:szCs w:val="20"/>
          <w:lang w:eastAsia="ru-RU"/>
        </w:rPr>
        <w:br/>
        <w:t xml:space="preserve">Если по результатам выполнения программы необходимо внести в нее изменения, то они вносятся в окне "Edit" и сохраняются в памяти путем выбора в меню File пункта Save.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lastRenderedPageBreak/>
        <w:t xml:space="preserve">Однако, если попытаться запустить эту программу не из среды разработки Python, а по двойному щелчку мышки по файлу с расширением .py, то на экране промелькнет консольное окно и исчезнет. Чтобы удержать результат работы программы на экране, необходимо добавить в программу функцию </w:t>
      </w:r>
      <w:proofErr w:type="gramStart"/>
      <w:r w:rsidRPr="007D697E">
        <w:rPr>
          <w:rFonts w:ascii="Times New Roman" w:eastAsia="Times New Roman" w:hAnsi="Times New Roman" w:cs="Times New Roman"/>
          <w:sz w:val="20"/>
          <w:szCs w:val="20"/>
          <w:lang w:eastAsia="ru-RU"/>
        </w:rPr>
        <w:t>input(</w:t>
      </w:r>
      <w:proofErr w:type="gramEnd"/>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"Hello, world!"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"Для завершения программы нажмите Enter"</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Описание функции input() приведено в </w:t>
      </w:r>
      <w:hyperlink r:id="rId25" w:anchor="5.2" w:history="1">
        <w:r w:rsidRPr="007D697E">
          <w:rPr>
            <w:rFonts w:ascii="Times New Roman" w:eastAsia="Times New Roman" w:hAnsi="Times New Roman" w:cs="Times New Roman"/>
            <w:color w:val="0000FF"/>
            <w:sz w:val="20"/>
            <w:szCs w:val="20"/>
            <w:u w:val="single"/>
            <w:lang w:eastAsia="ru-RU"/>
          </w:rPr>
          <w:t>подразделе 5.2</w:t>
        </w:r>
      </w:hyperlink>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t xml:space="preserve">Отметим, что одновременное использование интерактивного и сценарного режимов при создании и отладке программы создает предпосылки для наиболее эффективной и качественной работы.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2 Использование специальных методов</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языке Python знаки подчеркивания (англ. underscores) помимо обычного использования в идентификаторах подобно другим языкам программирования (см. </w:t>
      </w:r>
      <w:hyperlink r:id="rId26" w:anchor="6" w:history="1">
        <w:r w:rsidRPr="007D697E">
          <w:rPr>
            <w:rFonts w:ascii="Times New Roman" w:eastAsia="Times New Roman" w:hAnsi="Times New Roman" w:cs="Times New Roman"/>
            <w:color w:val="0000FF"/>
            <w:sz w:val="20"/>
            <w:szCs w:val="20"/>
            <w:u w:val="single"/>
            <w:lang w:eastAsia="ru-RU"/>
          </w:rPr>
          <w:t>подраздел 6.1</w:t>
        </w:r>
      </w:hyperlink>
      <w:r w:rsidRPr="007D697E">
        <w:rPr>
          <w:rFonts w:ascii="Times New Roman" w:eastAsia="Times New Roman" w:hAnsi="Times New Roman" w:cs="Times New Roman"/>
          <w:sz w:val="20"/>
          <w:szCs w:val="20"/>
          <w:lang w:eastAsia="ru-RU"/>
        </w:rPr>
        <w:t xml:space="preserve">) имеют и специальное назначение: </w:t>
      </w:r>
    </w:p>
    <w:p w:rsidR="00490DC8" w:rsidRPr="007D697E" w:rsidRDefault="00490DC8" w:rsidP="00490DC8">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одиночный знак подчеркивания, стоящий в начале имени объекта указывает на его ограниченное (англ. weak) использование. Например, при работе оператора</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from</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M</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import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к программе будут подключены все объекты модуля M кроме тех, чьи имена начинаются с одиночного знака подчеркивания (подключение модулей см. в </w:t>
      </w:r>
      <w:hyperlink r:id="rId27" w:anchor="1.1" w:history="1">
        <w:r w:rsidRPr="007D697E">
          <w:rPr>
            <w:rFonts w:ascii="Times New Roman" w:eastAsia="Times New Roman" w:hAnsi="Times New Roman" w:cs="Times New Roman"/>
            <w:color w:val="0000FF"/>
            <w:sz w:val="20"/>
            <w:szCs w:val="20"/>
            <w:u w:val="single"/>
            <w:lang w:eastAsia="ru-RU"/>
          </w:rPr>
          <w:t>подразделе 1.1</w:t>
        </w:r>
      </w:hyperlink>
      <w:r w:rsidRPr="007D697E">
        <w:rPr>
          <w:rFonts w:ascii="Times New Roman" w:eastAsia="Times New Roman" w:hAnsi="Times New Roman" w:cs="Times New Roman"/>
          <w:sz w:val="20"/>
          <w:szCs w:val="20"/>
          <w:lang w:eastAsia="ru-RU"/>
        </w:rPr>
        <w:t xml:space="preserve"> лаб. раб. №2). Другим примером является применение начального знака подчеркивания доя наименования атрибутов, предназначенных для использования внутри описания класса, но разрешенных для даступа из клиентского кода (см. </w:t>
      </w:r>
      <w:hyperlink r:id="rId28" w:anchor="2.3" w:history="1">
        <w:r w:rsidRPr="007D697E">
          <w:rPr>
            <w:rFonts w:ascii="Times New Roman" w:eastAsia="Times New Roman" w:hAnsi="Times New Roman" w:cs="Times New Roman"/>
            <w:color w:val="0000FF"/>
            <w:sz w:val="20"/>
            <w:szCs w:val="20"/>
            <w:u w:val="single"/>
            <w:lang w:eastAsia="ru-RU"/>
          </w:rPr>
          <w:t>подраздел 2.3</w:t>
        </w:r>
      </w:hyperlink>
      <w:r w:rsidRPr="007D697E">
        <w:rPr>
          <w:rFonts w:ascii="Times New Roman" w:eastAsia="Times New Roman" w:hAnsi="Times New Roman" w:cs="Times New Roman"/>
          <w:sz w:val="20"/>
          <w:szCs w:val="20"/>
          <w:lang w:eastAsia="ru-RU"/>
        </w:rPr>
        <w:t xml:space="preserve"> лаб. раб. №11); </w:t>
      </w:r>
    </w:p>
    <w:p w:rsidR="00490DC8" w:rsidRPr="007D697E" w:rsidRDefault="00490DC8" w:rsidP="00490DC8">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одиночный знак подчеркивания, стоящий в конце имени используется для предотвращения совпадения с ключевым словом. Например, для обозначения переменной, в которой произходит накапливание суммы, вместо имени sum (название встроенной функции) можно использовать имя sum_; </w:t>
      </w:r>
    </w:p>
    <w:p w:rsidR="00490DC8" w:rsidRPr="007D697E" w:rsidRDefault="00490DC8" w:rsidP="00490DC8">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двойной знак подчеркивания, стоящий в начале имени атрибута, означает его использование только внутри описания класса и запрет доступа из клиентского кода (см. </w:t>
      </w:r>
      <w:hyperlink r:id="rId29" w:anchor="2.3" w:history="1">
        <w:r w:rsidRPr="007D697E">
          <w:rPr>
            <w:rFonts w:ascii="Times New Roman" w:eastAsia="Times New Roman" w:hAnsi="Times New Roman" w:cs="Times New Roman"/>
            <w:color w:val="0000FF"/>
            <w:sz w:val="20"/>
            <w:szCs w:val="20"/>
            <w:u w:val="single"/>
            <w:lang w:eastAsia="ru-RU"/>
          </w:rPr>
          <w:t>подраздел 2.3</w:t>
        </w:r>
      </w:hyperlink>
      <w:r w:rsidRPr="007D697E">
        <w:rPr>
          <w:rFonts w:ascii="Times New Roman" w:eastAsia="Times New Roman" w:hAnsi="Times New Roman" w:cs="Times New Roman"/>
          <w:sz w:val="20"/>
          <w:szCs w:val="20"/>
          <w:lang w:eastAsia="ru-RU"/>
        </w:rPr>
        <w:t xml:space="preserve"> лаб. раб. №11); </w:t>
      </w:r>
    </w:p>
    <w:p w:rsidR="00490DC8" w:rsidRPr="007D697E" w:rsidRDefault="00490DC8" w:rsidP="00490DC8">
      <w:pPr>
        <w:numPr>
          <w:ilvl w:val="0"/>
          <w:numId w:val="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двойные знаки подчеркивания, стоящие как в начале, так и в конце идентификатора, служит для обозначения специальных (англ. special) или, как их еще называют, магических (англ. magic) методов.Такое обозначение специальных методов сделано с целью избежать коллизий в адресном пространстве. Поэтому пользователи не должны использовать знаки подчеркивания таким образом.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Специальные методы во многом составляют ядро яз ыка Python, поскольку: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используются при описании встроенных типов (классов);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формируют протоколы: </w:t>
      </w:r>
    </w:p>
    <w:p w:rsidR="00490DC8" w:rsidRPr="007D697E" w:rsidRDefault="00490DC8" w:rsidP="00490DC8">
      <w:pPr>
        <w:numPr>
          <w:ilvl w:val="1"/>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контейнера (см. </w:t>
      </w:r>
      <w:hyperlink r:id="rId30"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1"/>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итератора (см. </w:t>
      </w:r>
      <w:hyperlink r:id="rId31"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1"/>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последовательностей (см. </w:t>
      </w:r>
      <w:hyperlink r:id="rId32" w:anchor="1.4.1" w:history="1">
        <w:r w:rsidRPr="007D697E">
          <w:rPr>
            <w:rFonts w:ascii="Times New Roman" w:eastAsia="Times New Roman" w:hAnsi="Times New Roman" w:cs="Times New Roman"/>
            <w:color w:val="0000FF"/>
            <w:sz w:val="20"/>
            <w:szCs w:val="20"/>
            <w:u w:val="single"/>
            <w:lang w:eastAsia="ru-RU"/>
          </w:rPr>
          <w:t>подраздел 1.4.1</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вызываются при выполнении арифметических и побитовых операций (см. подразделы </w:t>
      </w:r>
      <w:hyperlink r:id="rId33" w:anchor="4.1.4" w:history="1">
        <w:r w:rsidRPr="007D697E">
          <w:rPr>
            <w:rFonts w:ascii="Times New Roman" w:eastAsia="Times New Roman" w:hAnsi="Times New Roman" w:cs="Times New Roman"/>
            <w:color w:val="0000FF"/>
            <w:sz w:val="20"/>
            <w:szCs w:val="20"/>
            <w:u w:val="single"/>
            <w:lang w:eastAsia="ru-RU"/>
          </w:rPr>
          <w:t>4.1.4</w:t>
        </w:r>
      </w:hyperlink>
      <w:r w:rsidRPr="007D697E">
        <w:rPr>
          <w:rFonts w:ascii="Times New Roman" w:eastAsia="Times New Roman" w:hAnsi="Times New Roman" w:cs="Times New Roman"/>
          <w:sz w:val="20"/>
          <w:szCs w:val="20"/>
          <w:lang w:eastAsia="ru-RU"/>
        </w:rPr>
        <w:t xml:space="preserve"> и </w:t>
      </w:r>
      <w:hyperlink r:id="rId34" w:anchor="4.1.6" w:history="1">
        <w:r w:rsidRPr="007D697E">
          <w:rPr>
            <w:rFonts w:ascii="Times New Roman" w:eastAsia="Times New Roman" w:hAnsi="Times New Roman" w:cs="Times New Roman"/>
            <w:color w:val="0000FF"/>
            <w:sz w:val="20"/>
            <w:szCs w:val="20"/>
            <w:u w:val="single"/>
            <w:lang w:eastAsia="ru-RU"/>
          </w:rPr>
          <w:t>4.1.6</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вызываются при выполнении встроенных функций для работы с числами (см. </w:t>
      </w:r>
      <w:hyperlink r:id="rId35" w:anchor="4.1.5" w:history="1">
        <w:r w:rsidRPr="007D697E">
          <w:rPr>
            <w:rFonts w:ascii="Times New Roman" w:eastAsia="Times New Roman" w:hAnsi="Times New Roman" w:cs="Times New Roman"/>
            <w:color w:val="0000FF"/>
            <w:sz w:val="20"/>
            <w:szCs w:val="20"/>
            <w:u w:val="single"/>
            <w:lang w:eastAsia="ru-RU"/>
          </w:rPr>
          <w:t>подраздел 4.1.5</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вызываются при выполнении операторов присваивания (см. таблицу 1 в </w:t>
      </w:r>
      <w:hyperlink r:id="rId36" w:anchor="6" w:history="1">
        <w:r w:rsidRPr="007D697E">
          <w:rPr>
            <w:rFonts w:ascii="Times New Roman" w:eastAsia="Times New Roman" w:hAnsi="Times New Roman" w:cs="Times New Roman"/>
            <w:color w:val="0000FF"/>
            <w:sz w:val="20"/>
            <w:szCs w:val="20"/>
            <w:u w:val="single"/>
            <w:lang w:eastAsia="ru-RU"/>
          </w:rPr>
          <w:t>подразделе 6.1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вызываются при выполнении операций сравнения (см. </w:t>
      </w:r>
      <w:hyperlink r:id="rId37" w:anchor="6.2" w:history="1">
        <w:r w:rsidRPr="007D697E">
          <w:rPr>
            <w:rFonts w:ascii="Times New Roman" w:eastAsia="Times New Roman" w:hAnsi="Times New Roman" w:cs="Times New Roman"/>
            <w:color w:val="0000FF"/>
            <w:sz w:val="20"/>
            <w:szCs w:val="20"/>
            <w:u w:val="single"/>
            <w:lang w:eastAsia="ru-RU"/>
          </w:rPr>
          <w:t>подраздел 6.2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могут быть также применены при описании пользовательских классов (см. </w:t>
      </w:r>
      <w:hyperlink r:id="rId38"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№11).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hyperlink r:id="rId39" w:anchor="beg" w:history="1"/>
      <w:r w:rsidRPr="007D697E">
        <w:rPr>
          <w:rFonts w:ascii="Times New Roman" w:eastAsia="Times New Roman" w:hAnsi="Times New Roman" w:cs="Times New Roman"/>
          <w:sz w:val="20"/>
          <w:szCs w:val="20"/>
          <w:lang w:eastAsia="ru-RU"/>
        </w:rPr>
        <w:t xml:space="preserve">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3 Понятие объекта</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Все данные, которые использованы в программах на языке Python, а также отношения между данными, являются объектами. Поэтому понятия "объект" и "данные" являются синонимами. Каждый объект имеет следующие свойства: </w:t>
      </w:r>
    </w:p>
    <w:p w:rsidR="00490DC8" w:rsidRPr="007D697E" w:rsidRDefault="00490DC8" w:rsidP="00490DC8">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идентичность; </w:t>
      </w:r>
    </w:p>
    <w:p w:rsidR="00490DC8" w:rsidRPr="007D697E" w:rsidRDefault="00490DC8" w:rsidP="00490DC8">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тип; </w:t>
      </w:r>
    </w:p>
    <w:p w:rsidR="00490DC8" w:rsidRPr="007D697E" w:rsidRDefault="00490DC8" w:rsidP="00490DC8">
      <w:pPr>
        <w:numPr>
          <w:ilvl w:val="0"/>
          <w:numId w:val="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значение.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40" w:anchor="beg" w:history="1"/>
      <w:r w:rsidRPr="007D697E">
        <w:rPr>
          <w:rFonts w:ascii="Times New Roman" w:eastAsia="Times New Roman" w:hAnsi="Times New Roman" w:cs="Times New Roman"/>
          <w:b/>
          <w:bCs/>
          <w:sz w:val="20"/>
          <w:szCs w:val="20"/>
          <w:lang w:eastAsia="ru-RU"/>
        </w:rPr>
        <w:t>3.1 Идентичность объектов</w:t>
      </w:r>
    </w:p>
    <w:p w:rsidR="007D697E" w:rsidRDefault="00490DC8" w:rsidP="007D697E">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 xml:space="preserve">Идентичность (identity) является неизменяемым свойством объекта в течение времени его существования, задается при его создании и представляет собой уникальное целое число. В реализации CPython указывает на адрес объекта в памяти. Значение идентичности объекта может быть получено с помощью встроенной функции </w:t>
      </w:r>
      <w:proofErr w:type="gramStart"/>
      <w:r w:rsidRPr="007D697E">
        <w:rPr>
          <w:rFonts w:ascii="Times New Roman" w:eastAsia="Times New Roman" w:hAnsi="Times New Roman" w:cs="Times New Roman"/>
          <w:sz w:val="20"/>
          <w:szCs w:val="20"/>
          <w:lang w:eastAsia="ru-RU"/>
        </w:rPr>
        <w:t>id(</w:t>
      </w:r>
      <w:proofErr w:type="gramEnd"/>
      <w:r w:rsidRPr="007D697E">
        <w:rPr>
          <w:rFonts w:ascii="Times New Roman" w:eastAsia="Times New Roman" w:hAnsi="Times New Roman" w:cs="Times New Roman"/>
          <w:sz w:val="20"/>
          <w:szCs w:val="20"/>
          <w:lang w:eastAsia="ru-RU"/>
        </w:rPr>
        <w:t xml:space="preserve">) (см. описание встроенных функций в </w:t>
      </w:r>
      <w:hyperlink r:id="rId41" w:anchor="id" w:history="1">
        <w:r w:rsidRPr="007D697E">
          <w:rPr>
            <w:rFonts w:ascii="Times New Roman" w:eastAsia="Times New Roman" w:hAnsi="Times New Roman" w:cs="Times New Roman"/>
            <w:color w:val="0000FF"/>
            <w:sz w:val="20"/>
            <w:szCs w:val="20"/>
            <w:u w:val="single"/>
            <w:lang w:eastAsia="ru-RU"/>
          </w:rPr>
          <w:t>подразделе 8.1</w:t>
        </w:r>
      </w:hyperlink>
      <w:r w:rsidRPr="007D697E">
        <w:rPr>
          <w:rFonts w:ascii="Times New Roman" w:eastAsia="Times New Roman" w:hAnsi="Times New Roman" w:cs="Times New Roman"/>
          <w:sz w:val="20"/>
          <w:szCs w:val="20"/>
          <w:lang w:eastAsia="ru-RU"/>
        </w:rPr>
        <w:t>). Например, объект, представленный числом 25, имеет значение идентичности, равное 505894688:</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proofErr w:type="gramStart"/>
      <w:r w:rsidRPr="007D697E">
        <w:rPr>
          <w:rFonts w:ascii="Times New Roman" w:eastAsia="Times New Roman" w:hAnsi="Times New Roman" w:cs="Times New Roman"/>
          <w:color w:val="000000"/>
          <w:sz w:val="20"/>
          <w:szCs w:val="20"/>
          <w:lang w:eastAsia="ru-RU"/>
        </w:rPr>
        <w:t>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505894688</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Проверить</w:t>
      </w:r>
      <w:proofErr w:type="gramEnd"/>
      <w:r w:rsidRPr="007D697E">
        <w:rPr>
          <w:rFonts w:ascii="Times New Roman" w:eastAsia="Times New Roman" w:hAnsi="Times New Roman" w:cs="Times New Roman"/>
          <w:sz w:val="20"/>
          <w:szCs w:val="20"/>
          <w:lang w:eastAsia="ru-RU"/>
        </w:rPr>
        <w:t xml:space="preserve"> идентичность двух объектов можно с помощью операторов is и is not. Операция is возвращает значение True при их идентичности</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s </w:t>
      </w:r>
      <w:r w:rsidRPr="007D697E">
        <w:rPr>
          <w:rFonts w:ascii="Times New Roman" w:eastAsia="Times New Roman" w:hAnsi="Times New Roman" w:cs="Times New Roman"/>
          <w:color w:val="AF8000"/>
          <w:sz w:val="20"/>
          <w:szCs w:val="20"/>
          <w:lang w:eastAsia="ru-RU"/>
        </w:rPr>
        <w:t xml:space="preserve">is </w:t>
      </w:r>
      <w:r w:rsidRPr="007D697E">
        <w:rPr>
          <w:rFonts w:ascii="Times New Roman" w:eastAsia="Times New Roman" w:hAnsi="Times New Roman" w:cs="Times New Roman"/>
          <w:color w:val="000000"/>
          <w:sz w:val="20"/>
          <w:szCs w:val="20"/>
          <w:lang w:eastAsia="ru-RU"/>
        </w:rPr>
        <w:t>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и значение False при отсутствии идентичности: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s </w:t>
      </w:r>
      <w:r w:rsidRPr="007D697E">
        <w:rPr>
          <w:rFonts w:ascii="Times New Roman" w:eastAsia="Times New Roman" w:hAnsi="Times New Roman" w:cs="Times New Roman"/>
          <w:color w:val="AF8000"/>
          <w:sz w:val="20"/>
          <w:szCs w:val="20"/>
          <w:lang w:eastAsia="ru-RU"/>
        </w:rPr>
        <w:t xml:space="preserve">is </w:t>
      </w:r>
      <w:r w:rsidRPr="007D697E">
        <w:rPr>
          <w:rFonts w:ascii="Times New Roman" w:eastAsia="Times New Roman" w:hAnsi="Times New Roman" w:cs="Times New Roman"/>
          <w:color w:val="008000"/>
          <w:sz w:val="20"/>
          <w:szCs w:val="20"/>
          <w:lang w:eastAsia="ru-RU"/>
        </w:rPr>
        <w:t>'5'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False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Операция is not возвращает противоположное значение: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s </w:t>
      </w:r>
      <w:r w:rsidRPr="007D697E">
        <w:rPr>
          <w:rFonts w:ascii="Times New Roman" w:eastAsia="Times New Roman" w:hAnsi="Times New Roman" w:cs="Times New Roman"/>
          <w:color w:val="AF8000"/>
          <w:sz w:val="20"/>
          <w:szCs w:val="20"/>
          <w:lang w:eastAsia="ru-RU"/>
        </w:rPr>
        <w:t xml:space="preserve">is not </w:t>
      </w:r>
      <w:r w:rsidRPr="007D697E">
        <w:rPr>
          <w:rFonts w:ascii="Times New Roman" w:eastAsia="Times New Roman" w:hAnsi="Times New Roman" w:cs="Times New Roman"/>
          <w:color w:val="008000"/>
          <w:sz w:val="20"/>
          <w:szCs w:val="20"/>
          <w:lang w:eastAsia="ru-RU"/>
        </w:rPr>
        <w:t>'5'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r w:rsidRPr="007D697E">
        <w:rPr>
          <w:rFonts w:ascii="Times New Roman" w:eastAsia="Times New Roman" w:hAnsi="Times New Roman" w:cs="Times New Roman"/>
          <w:sz w:val="20"/>
          <w:szCs w:val="20"/>
          <w:lang w:eastAsia="ru-RU"/>
        </w:rPr>
        <w:br/>
      </w:r>
      <w:hyperlink r:id="rId42" w:anchor="beg" w:history="1"/>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3.2 Типы объектов</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является языком со строгой динамической типизацией. Строгая типизация означает следующее: </w:t>
      </w:r>
    </w:p>
    <w:p w:rsidR="00490DC8" w:rsidRPr="007D697E" w:rsidRDefault="00490DC8" w:rsidP="00490DC8">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любой объект данных (переменная, константа, выражение) в языке всегда имеет строго определенный тип, который фиксируется или на момент компиляции (статическая типизация) или определен во время выполнения (динамическая типизация); </w:t>
      </w:r>
    </w:p>
    <w:p w:rsidR="00490DC8" w:rsidRPr="007D697E" w:rsidRDefault="00490DC8" w:rsidP="00490DC8">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допускается присваивание переменной только значения, имеющего строго тот же тип данных, что и переменная (эти же ограничения действуют и при передаче параметров функции); </w:t>
      </w:r>
    </w:p>
    <w:p w:rsidR="00490DC8" w:rsidRPr="007D697E" w:rsidRDefault="00490DC8" w:rsidP="00490DC8">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каждая операция требует параметров строго определенных типов; </w:t>
      </w:r>
    </w:p>
    <w:p w:rsidR="00490DC8" w:rsidRPr="007D697E" w:rsidRDefault="00490DC8" w:rsidP="00490DC8">
      <w:pPr>
        <w:numPr>
          <w:ilvl w:val="0"/>
          <w:numId w:val="1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неявные преобразования типов не допускаются;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Каждый объект языка Python имеет свой тип (type), который является неизменяемым свойством и определяет операции, поддерживаемые объектом, и его возможные значения. Поскольку данные являются объектами, а любой объект принадлежит классу (class), который определяет его свойства, то понятия "класс" и "тип" являются синонимами.</w:t>
      </w:r>
      <w:r w:rsidRPr="007D697E">
        <w:rPr>
          <w:rFonts w:ascii="Times New Roman" w:eastAsia="Times New Roman" w:hAnsi="Times New Roman" w:cs="Times New Roman"/>
          <w:sz w:val="20"/>
          <w:szCs w:val="20"/>
          <w:lang w:eastAsia="ru-RU"/>
        </w:rPr>
        <w:br/>
        <w:t xml:space="preserve">В языке Python все является объектом, в том числе тип объекта и его класс. Для определения типа объекта используется встроенная функция </w:t>
      </w:r>
      <w:proofErr w:type="gramStart"/>
      <w:r w:rsidRPr="007D697E">
        <w:rPr>
          <w:rFonts w:ascii="Times New Roman" w:eastAsia="Times New Roman" w:hAnsi="Times New Roman" w:cs="Times New Roman"/>
          <w:sz w:val="20"/>
          <w:szCs w:val="20"/>
          <w:lang w:eastAsia="ru-RU"/>
        </w:rPr>
        <w:t>type(</w:t>
      </w:r>
      <w:proofErr w:type="gramEnd"/>
      <w:r w:rsidRPr="007D697E">
        <w:rPr>
          <w:rFonts w:ascii="Times New Roman" w:eastAsia="Times New Roman" w:hAnsi="Times New Roman" w:cs="Times New Roman"/>
          <w:sz w:val="20"/>
          <w:szCs w:val="20"/>
          <w:lang w:eastAsia="ru-RU"/>
        </w:rPr>
        <w:t xml:space="preserve">), которая, если указан один аргумент (см. описание встроенных функций в </w:t>
      </w:r>
      <w:hyperlink r:id="rId43" w:anchor="type" w:history="1">
        <w:r w:rsidRPr="007D697E">
          <w:rPr>
            <w:rFonts w:ascii="Times New Roman" w:eastAsia="Times New Roman" w:hAnsi="Times New Roman" w:cs="Times New Roman"/>
            <w:color w:val="0000FF"/>
            <w:sz w:val="20"/>
            <w:szCs w:val="20"/>
            <w:u w:val="single"/>
            <w:lang w:eastAsia="ru-RU"/>
          </w:rPr>
          <w:t>подразделе 8.1</w:t>
        </w:r>
      </w:hyperlink>
      <w:r w:rsidRPr="007D697E">
        <w:rPr>
          <w:rFonts w:ascii="Times New Roman" w:eastAsia="Times New Roman" w:hAnsi="Times New Roman" w:cs="Times New Roman"/>
          <w:sz w:val="20"/>
          <w:szCs w:val="20"/>
          <w:lang w:eastAsia="ru-RU"/>
        </w:rPr>
        <w:t>), возвращает его тип (класс) в форме &lt;class 'тип данных'&gt;, например, целое число</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type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(-55)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&lt;class 'int'&gt;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имеет тип int (см. описание целых чисел в </w:t>
      </w:r>
      <w:hyperlink r:id="rId44" w:anchor="4.1" w:history="1">
        <w:r w:rsidRPr="007D697E">
          <w:rPr>
            <w:rFonts w:ascii="Times New Roman" w:eastAsia="Times New Roman" w:hAnsi="Times New Roman" w:cs="Times New Roman"/>
            <w:color w:val="0000FF"/>
            <w:sz w:val="20"/>
            <w:szCs w:val="20"/>
            <w:u w:val="single"/>
            <w:lang w:eastAsia="ru-RU"/>
          </w:rPr>
          <w:t>подразделе 4.1</w:t>
        </w:r>
      </w:hyperlink>
      <w:r w:rsidRPr="007D697E">
        <w:rPr>
          <w:rFonts w:ascii="Times New Roman" w:eastAsia="Times New Roman" w:hAnsi="Times New Roman" w:cs="Times New Roman"/>
          <w:sz w:val="20"/>
          <w:szCs w:val="20"/>
          <w:lang w:eastAsia="ru-RU"/>
        </w:rPr>
        <w:t xml:space="preserve">). Проверим утверждение, что тип объекта сам является объектом: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type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type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(-55))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&lt;class 'type'&gt;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Определить класс (тип) объекта также можно, используя атрибут __class__:</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2.3e-1.__class__</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&lt;class 'float'&gt;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(см. описание чисел с плавающей точкой в </w:t>
      </w:r>
      <w:hyperlink r:id="rId45" w:anchor="4.1.2" w:history="1">
        <w:r w:rsidRPr="007D697E">
          <w:rPr>
            <w:rFonts w:ascii="Times New Roman" w:eastAsia="Times New Roman" w:hAnsi="Times New Roman" w:cs="Times New Roman"/>
            <w:color w:val="0000FF"/>
            <w:sz w:val="20"/>
            <w:szCs w:val="20"/>
            <w:u w:val="single"/>
            <w:lang w:eastAsia="ru-RU"/>
          </w:rPr>
          <w:t>подразделе 4.1.2</w:t>
        </w:r>
      </w:hyperlink>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t xml:space="preserve">При описании языка Python также используется термин "instance", под которым понимается конкретный образец или экземпляр класса, поэтому этот термин является синонимом слова "объект".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46" w:anchor="beg" w:history="1"/>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b/>
          <w:bCs/>
          <w:sz w:val="20"/>
          <w:szCs w:val="20"/>
          <w:lang w:eastAsia="ru-RU"/>
        </w:rPr>
        <w:t>3.3 Значения объектов</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Объекты, в зависимости от того, могут быть изменены их значения или нет, делятся на изменяемые объекты (mutable objects) и неизменяемые объекты (immutable objects). Для определения, явояется ли данный объект изменяемым или нет, можно использовать функцию </w:t>
      </w:r>
      <w:proofErr w:type="gramStart"/>
      <w:r w:rsidRPr="007D697E">
        <w:rPr>
          <w:rFonts w:ascii="Times New Roman" w:eastAsia="Times New Roman" w:hAnsi="Times New Roman" w:cs="Times New Roman"/>
          <w:sz w:val="20"/>
          <w:szCs w:val="20"/>
          <w:lang w:eastAsia="ru-RU"/>
        </w:rPr>
        <w:t>hash(</w:t>
      </w:r>
      <w:proofErr w:type="gramEnd"/>
      <w:r w:rsidRPr="007D697E">
        <w:rPr>
          <w:rFonts w:ascii="Times New Roman" w:eastAsia="Times New Roman" w:hAnsi="Times New Roman" w:cs="Times New Roman"/>
          <w:sz w:val="20"/>
          <w:szCs w:val="20"/>
          <w:lang w:eastAsia="ru-RU"/>
        </w:rPr>
        <w:t xml:space="preserve">) (см. </w:t>
      </w:r>
      <w:hyperlink r:id="rId47" w:anchor="hash" w:history="1">
        <w:r w:rsidRPr="007D697E">
          <w:rPr>
            <w:rFonts w:ascii="Times New Roman" w:eastAsia="Times New Roman" w:hAnsi="Times New Roman" w:cs="Times New Roman"/>
            <w:color w:val="0000FF"/>
            <w:sz w:val="20"/>
            <w:szCs w:val="20"/>
            <w:u w:val="single"/>
            <w:lang w:eastAsia="ru-RU"/>
          </w:rPr>
          <w:t>подраздел 8.1</w:t>
        </w:r>
      </w:hyperlink>
      <w:r w:rsidRPr="007D697E">
        <w:rPr>
          <w:rFonts w:ascii="Times New Roman" w:eastAsia="Times New Roman" w:hAnsi="Times New Roman" w:cs="Times New Roman"/>
          <w:sz w:val="20"/>
          <w:szCs w:val="20"/>
          <w:lang w:eastAsia="ru-RU"/>
        </w:rPr>
        <w:t xml:space="preserve"> данной лаб. раб. и </w:t>
      </w:r>
      <w:hyperlink r:id="rId48" w:anchor="1.3" w:history="1">
        <w:r w:rsidRPr="007D697E">
          <w:rPr>
            <w:rFonts w:ascii="Times New Roman" w:eastAsia="Times New Roman" w:hAnsi="Times New Roman" w:cs="Times New Roman"/>
            <w:color w:val="0000FF"/>
            <w:sz w:val="20"/>
            <w:szCs w:val="20"/>
            <w:u w:val="single"/>
            <w:lang w:eastAsia="ru-RU"/>
          </w:rPr>
          <w:t>подраздел 1.3</w:t>
        </w:r>
      </w:hyperlink>
      <w:r w:rsidRPr="007D697E">
        <w:rPr>
          <w:rFonts w:ascii="Times New Roman" w:eastAsia="Times New Roman" w:hAnsi="Times New Roman" w:cs="Times New Roman"/>
          <w:sz w:val="20"/>
          <w:szCs w:val="20"/>
          <w:lang w:eastAsia="ru-RU"/>
        </w:rPr>
        <w:t xml:space="preserve"> лаб. раб. №3). </w:t>
      </w:r>
      <w:r w:rsidRPr="007D697E">
        <w:rPr>
          <w:rFonts w:ascii="Times New Roman" w:eastAsia="Times New Roman" w:hAnsi="Times New Roman" w:cs="Times New Roman"/>
          <w:sz w:val="20"/>
          <w:szCs w:val="20"/>
          <w:lang w:eastAsia="ru-RU"/>
        </w:rPr>
        <w:br/>
        <w:t xml:space="preserve">Неизменяемые объекты могут создаваться и уничтожаться, но не могут менять число, последовательность и значения своих элементов. Все рассматриваемые в данной лабораторной работе объекты (целые числа, числа с плавающей точкой, комплексные числа и данные логиченского типа) являются неизменяемыми обхектами. </w:t>
      </w:r>
      <w:r w:rsidRPr="007D697E">
        <w:rPr>
          <w:rFonts w:ascii="Times New Roman" w:eastAsia="Times New Roman" w:hAnsi="Times New Roman" w:cs="Times New Roman"/>
          <w:sz w:val="20"/>
          <w:szCs w:val="20"/>
          <w:lang w:eastAsia="ru-RU"/>
        </w:rPr>
        <w:br/>
        <w:t xml:space="preserve">Изменяемые объекты могут изменять значения своих элементов, могут вставлять новые элементы в начале, в середине и в конце последовательности своих элементов. Примером изменяемого типа являются списки (см. </w:t>
      </w:r>
      <w:hyperlink r:id="rId49"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№3).</w:t>
      </w:r>
      <w:r w:rsidRPr="007D697E">
        <w:rPr>
          <w:rFonts w:ascii="Times New Roman" w:eastAsia="Times New Roman" w:hAnsi="Times New Roman" w:cs="Times New Roman"/>
          <w:sz w:val="20"/>
          <w:szCs w:val="20"/>
          <w:lang w:eastAsia="ru-RU"/>
        </w:rPr>
        <w:br/>
        <w:t xml:space="preserve">Для задания значений объектам могут быть использованы как литералы (любые разрешенные для данного типа значения, представленные в синтаксически правильной для языка Python форме), так и конструкторы соответствующено типа (см. разделы </w:t>
      </w:r>
      <w:hyperlink r:id="rId50" w:anchor="4.1.1" w:history="1">
        <w:r w:rsidRPr="007D697E">
          <w:rPr>
            <w:rFonts w:ascii="Times New Roman" w:eastAsia="Times New Roman" w:hAnsi="Times New Roman" w:cs="Times New Roman"/>
            <w:color w:val="0000FF"/>
            <w:sz w:val="20"/>
            <w:szCs w:val="20"/>
            <w:u w:val="single"/>
            <w:lang w:eastAsia="ru-RU"/>
          </w:rPr>
          <w:t>4.1.1</w:t>
        </w:r>
      </w:hyperlink>
      <w:r w:rsidRPr="007D697E">
        <w:rPr>
          <w:rFonts w:ascii="Times New Roman" w:eastAsia="Times New Roman" w:hAnsi="Times New Roman" w:cs="Times New Roman"/>
          <w:sz w:val="20"/>
          <w:szCs w:val="20"/>
          <w:lang w:eastAsia="ru-RU"/>
        </w:rPr>
        <w:t xml:space="preserve">, </w:t>
      </w:r>
      <w:hyperlink r:id="rId51" w:anchor="4.1.2" w:history="1">
        <w:r w:rsidRPr="007D697E">
          <w:rPr>
            <w:rFonts w:ascii="Times New Roman" w:eastAsia="Times New Roman" w:hAnsi="Times New Roman" w:cs="Times New Roman"/>
            <w:color w:val="0000FF"/>
            <w:sz w:val="20"/>
            <w:szCs w:val="20"/>
            <w:u w:val="single"/>
            <w:lang w:eastAsia="ru-RU"/>
          </w:rPr>
          <w:t>4.1.2</w:t>
        </w:r>
      </w:hyperlink>
      <w:r w:rsidRPr="007D697E">
        <w:rPr>
          <w:rFonts w:ascii="Times New Roman" w:eastAsia="Times New Roman" w:hAnsi="Times New Roman" w:cs="Times New Roman"/>
          <w:sz w:val="20"/>
          <w:szCs w:val="20"/>
          <w:lang w:eastAsia="ru-RU"/>
        </w:rPr>
        <w:t xml:space="preserve">, </w:t>
      </w:r>
      <w:hyperlink r:id="rId52" w:anchor="4.1.3" w:history="1">
        <w:r w:rsidRPr="007D697E">
          <w:rPr>
            <w:rFonts w:ascii="Times New Roman" w:eastAsia="Times New Roman" w:hAnsi="Times New Roman" w:cs="Times New Roman"/>
            <w:color w:val="0000FF"/>
            <w:sz w:val="20"/>
            <w:szCs w:val="20"/>
            <w:u w:val="single"/>
            <w:lang w:eastAsia="ru-RU"/>
          </w:rPr>
          <w:t>4.1.3</w:t>
        </w:r>
      </w:hyperlink>
      <w:r w:rsidRPr="007D697E">
        <w:rPr>
          <w:rFonts w:ascii="Times New Roman" w:eastAsia="Times New Roman" w:hAnsi="Times New Roman" w:cs="Times New Roman"/>
          <w:sz w:val="20"/>
          <w:szCs w:val="20"/>
          <w:lang w:eastAsia="ru-RU"/>
        </w:rPr>
        <w:t xml:space="preserve"> и </w:t>
      </w:r>
      <w:hyperlink r:id="rId53" w:anchor="4.2" w:history="1">
        <w:r w:rsidRPr="007D697E">
          <w:rPr>
            <w:rFonts w:ascii="Times New Roman" w:eastAsia="Times New Roman" w:hAnsi="Times New Roman" w:cs="Times New Roman"/>
            <w:color w:val="0000FF"/>
            <w:sz w:val="20"/>
            <w:szCs w:val="20"/>
            <w:u w:val="single"/>
            <w:lang w:eastAsia="ru-RU"/>
          </w:rPr>
          <w:t>4.2</w:t>
        </w:r>
      </w:hyperlink>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 xml:space="preserve">Объекты явно не уничтожаются, но после того, как они становятся недоступными, происходит удаление их из памяти системными средствами сборки мусора.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54" w:anchor="beg" w:history="1"/>
      <w:r w:rsidRPr="007D697E">
        <w:rPr>
          <w:rFonts w:ascii="Times New Roman" w:eastAsia="Times New Roman" w:hAnsi="Times New Roman" w:cs="Times New Roman"/>
          <w:b/>
          <w:bCs/>
          <w:sz w:val="20"/>
          <w:szCs w:val="20"/>
          <w:lang w:eastAsia="ru-RU"/>
        </w:rPr>
        <w:t>4 Встроенные типы данных</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имеет большое количество </w:t>
      </w:r>
      <w:proofErr w:type="gramStart"/>
      <w:r w:rsidRPr="007D697E">
        <w:rPr>
          <w:rFonts w:ascii="Times New Roman" w:eastAsia="Times New Roman" w:hAnsi="Times New Roman" w:cs="Times New Roman"/>
          <w:sz w:val="20"/>
          <w:szCs w:val="20"/>
          <w:lang w:eastAsia="ru-RU"/>
        </w:rPr>
        <w:t>встроенных типов</w:t>
      </w:r>
      <w:proofErr w:type="gramEnd"/>
      <w:r w:rsidRPr="007D697E">
        <w:rPr>
          <w:rFonts w:ascii="Times New Roman" w:eastAsia="Times New Roman" w:hAnsi="Times New Roman" w:cs="Times New Roman"/>
          <w:sz w:val="20"/>
          <w:szCs w:val="20"/>
          <w:lang w:eastAsia="ru-RU"/>
        </w:rPr>
        <w:t xml:space="preserve"> данных (для версии 3.6.0 они приведены по адресу </w:t>
      </w:r>
      <w:hyperlink r:id="rId55" w:history="1">
        <w:r w:rsidRPr="007D697E">
          <w:rPr>
            <w:rFonts w:ascii="Times New Roman" w:eastAsia="Times New Roman" w:hAnsi="Times New Roman" w:cs="Times New Roman"/>
            <w:color w:val="0000FF"/>
            <w:sz w:val="20"/>
            <w:szCs w:val="20"/>
            <w:u w:val="single"/>
            <w:lang w:eastAsia="ru-RU"/>
          </w:rPr>
          <w:t>http://docs.python.org/3/library/stdtypes.html</w:t>
        </w:r>
      </w:hyperlink>
      <w:r w:rsidRPr="007D697E">
        <w:rPr>
          <w:rFonts w:ascii="Times New Roman" w:eastAsia="Times New Roman" w:hAnsi="Times New Roman" w:cs="Times New Roman"/>
          <w:sz w:val="20"/>
          <w:szCs w:val="20"/>
          <w:lang w:eastAsia="ru-RU"/>
        </w:rPr>
        <w:t xml:space="preserve">). Наиболее важные из них: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числа (см. </w:t>
      </w:r>
      <w:hyperlink r:id="rId56" w:anchor="4.1" w:history="1">
        <w:r w:rsidRPr="007D697E">
          <w:rPr>
            <w:rFonts w:ascii="Times New Roman" w:eastAsia="Times New Roman" w:hAnsi="Times New Roman" w:cs="Times New Roman"/>
            <w:color w:val="0000FF"/>
            <w:sz w:val="20"/>
            <w:szCs w:val="20"/>
            <w:u w:val="single"/>
            <w:lang w:eastAsia="ru-RU"/>
          </w:rPr>
          <w:t>подраздел 4.1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логический тип (см. </w:t>
      </w:r>
      <w:hyperlink r:id="rId57" w:anchor="4.2" w:history="1">
        <w:r w:rsidRPr="007D697E">
          <w:rPr>
            <w:rFonts w:ascii="Times New Roman" w:eastAsia="Times New Roman" w:hAnsi="Times New Roman" w:cs="Times New Roman"/>
            <w:color w:val="0000FF"/>
            <w:sz w:val="20"/>
            <w:szCs w:val="20"/>
            <w:u w:val="single"/>
            <w:lang w:eastAsia="ru-RU"/>
          </w:rPr>
          <w:t>подраздел 4.2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текстовые последовательности (строки) (см. </w:t>
      </w:r>
      <w:hyperlink r:id="rId58"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№2);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списки (см. </w:t>
      </w:r>
      <w:hyperlink r:id="rId59"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кортежи (см. </w:t>
      </w:r>
      <w:hyperlink r:id="rId60"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диапазоны (см. </w:t>
      </w:r>
      <w:hyperlink r:id="rId61"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двоичные последовательности (см. </w:t>
      </w:r>
      <w:hyperlink r:id="rId62" w:anchor="3" w:history="1">
        <w:r w:rsidRPr="007D697E">
          <w:rPr>
            <w:rFonts w:ascii="Times New Roman" w:eastAsia="Times New Roman" w:hAnsi="Times New Roman" w:cs="Times New Roman"/>
            <w:color w:val="0000FF"/>
            <w:sz w:val="20"/>
            <w:szCs w:val="20"/>
            <w:u w:val="single"/>
            <w:lang w:eastAsia="ru-RU"/>
          </w:rPr>
          <w:t>раздел 3</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множества (см. </w:t>
      </w:r>
      <w:hyperlink r:id="rId63"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словари (см. </w:t>
      </w:r>
      <w:hyperlink r:id="rId64"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генераторы (см. </w:t>
      </w:r>
      <w:hyperlink r:id="rId65" w:anchor="3" w:history="1">
        <w:r w:rsidRPr="007D697E">
          <w:rPr>
            <w:rFonts w:ascii="Times New Roman" w:eastAsia="Times New Roman" w:hAnsi="Times New Roman" w:cs="Times New Roman"/>
            <w:color w:val="0000FF"/>
            <w:sz w:val="20"/>
            <w:szCs w:val="20"/>
            <w:u w:val="single"/>
            <w:lang w:eastAsia="ru-RU"/>
          </w:rPr>
          <w:t>подраздел 3</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файловые типы (см. </w:t>
      </w:r>
      <w:hyperlink r:id="rId66"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№8);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объект, не имеющий значение (Null object) – возращается функциями, которые не имеют явно заданного оператором return значения. Не поддерживает никаких операций. Имеется только один такой объект, он именуется встроенной константой None (см. </w:t>
      </w:r>
      <w:hyperlink r:id="rId67" w:anchor="8.2" w:history="1">
        <w:r w:rsidRPr="007D697E">
          <w:rPr>
            <w:rFonts w:ascii="Times New Roman" w:eastAsia="Times New Roman" w:hAnsi="Times New Roman" w:cs="Times New Roman"/>
            <w:color w:val="0000FF"/>
            <w:sz w:val="20"/>
            <w:szCs w:val="20"/>
            <w:u w:val="single"/>
            <w:lang w:eastAsia="ru-RU"/>
          </w:rPr>
          <w:t xml:space="preserve">подраздел </w:t>
        </w:r>
        <w:proofErr w:type="gramStart"/>
        <w:r w:rsidRPr="007D697E">
          <w:rPr>
            <w:rFonts w:ascii="Times New Roman" w:eastAsia="Times New Roman" w:hAnsi="Times New Roman" w:cs="Times New Roman"/>
            <w:color w:val="0000FF"/>
            <w:sz w:val="20"/>
            <w:szCs w:val="20"/>
            <w:u w:val="single"/>
            <w:lang w:eastAsia="ru-RU"/>
          </w:rPr>
          <w:t xml:space="preserve">8.2 </w:t>
        </w:r>
      </w:hyperlink>
      <w:r w:rsidRPr="007D697E">
        <w:rPr>
          <w:rFonts w:ascii="Times New Roman" w:eastAsia="Times New Roman" w:hAnsi="Times New Roman" w:cs="Times New Roman"/>
          <w:sz w:val="20"/>
          <w:szCs w:val="20"/>
          <w:lang w:eastAsia="ru-RU"/>
        </w:rPr>
        <w:t>)</w:t>
      </w:r>
      <w:proofErr w:type="gramEnd"/>
      <w:r w:rsidRPr="007D697E">
        <w:rPr>
          <w:rFonts w:ascii="Times New Roman" w:eastAsia="Times New Roman" w:hAnsi="Times New Roman" w:cs="Times New Roman"/>
          <w:sz w:val="20"/>
          <w:szCs w:val="20"/>
          <w:lang w:eastAsia="ru-RU"/>
        </w:rPr>
        <w:t xml:space="preserve">. В логическом контексте имеет значение False; </w:t>
      </w:r>
    </w:p>
    <w:p w:rsidR="00490DC8" w:rsidRPr="007D697E" w:rsidRDefault="00490DC8" w:rsidP="00490DC8">
      <w:pPr>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объект NotImplemented – возвращается при выполнении операций, когда в них указываются типы данных, которые эти операции не поддерживают (см. использование метода __add_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в </w:t>
      </w:r>
      <w:hyperlink r:id="rId68" w:anchor="4.1.4" w:history="1">
        <w:r w:rsidRPr="007D697E">
          <w:rPr>
            <w:rFonts w:ascii="Times New Roman" w:eastAsia="Times New Roman" w:hAnsi="Times New Roman" w:cs="Times New Roman"/>
            <w:color w:val="0000FF"/>
            <w:sz w:val="20"/>
            <w:szCs w:val="20"/>
            <w:u w:val="single"/>
            <w:lang w:eastAsia="ru-RU"/>
          </w:rPr>
          <w:t>подразделе 4.1.4</w:t>
        </w:r>
      </w:hyperlink>
      <w:r w:rsidRPr="007D697E">
        <w:rPr>
          <w:rFonts w:ascii="Times New Roman" w:eastAsia="Times New Roman" w:hAnsi="Times New Roman" w:cs="Times New Roman"/>
          <w:sz w:val="20"/>
          <w:szCs w:val="20"/>
          <w:lang w:eastAsia="ru-RU"/>
        </w:rPr>
        <w:t xml:space="preserve">). Имеется только один такой объект, он именуется встроенной константой NotImplemented (см. </w:t>
      </w:r>
      <w:hyperlink r:id="rId69" w:anchor="8.2" w:history="1">
        <w:r w:rsidRPr="007D697E">
          <w:rPr>
            <w:rFonts w:ascii="Times New Roman" w:eastAsia="Times New Roman" w:hAnsi="Times New Roman" w:cs="Times New Roman"/>
            <w:color w:val="0000FF"/>
            <w:sz w:val="20"/>
            <w:szCs w:val="20"/>
            <w:u w:val="single"/>
            <w:lang w:eastAsia="ru-RU"/>
          </w:rPr>
          <w:t xml:space="preserve">подраздел </w:t>
        </w:r>
        <w:proofErr w:type="gramStart"/>
        <w:r w:rsidRPr="007D697E">
          <w:rPr>
            <w:rFonts w:ascii="Times New Roman" w:eastAsia="Times New Roman" w:hAnsi="Times New Roman" w:cs="Times New Roman"/>
            <w:color w:val="0000FF"/>
            <w:sz w:val="20"/>
            <w:szCs w:val="20"/>
            <w:u w:val="single"/>
            <w:lang w:eastAsia="ru-RU"/>
          </w:rPr>
          <w:t xml:space="preserve">8.2 </w:t>
        </w:r>
      </w:hyperlink>
      <w:r w:rsidRPr="007D697E">
        <w:rPr>
          <w:rFonts w:ascii="Times New Roman" w:eastAsia="Times New Roman" w:hAnsi="Times New Roman" w:cs="Times New Roman"/>
          <w:sz w:val="20"/>
          <w:szCs w:val="20"/>
          <w:lang w:eastAsia="ru-RU"/>
        </w:rPr>
        <w:t>)</w:t>
      </w:r>
      <w:proofErr w:type="gramEnd"/>
      <w:r w:rsidRPr="007D697E">
        <w:rPr>
          <w:rFonts w:ascii="Times New Roman" w:eastAsia="Times New Roman" w:hAnsi="Times New Roman" w:cs="Times New Roman"/>
          <w:sz w:val="20"/>
          <w:szCs w:val="20"/>
          <w:lang w:eastAsia="ru-RU"/>
        </w:rPr>
        <w:t xml:space="preserve">. В логическом контексте NotImplemented имеет значение True.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Кроме них существуют и многие другие типы данных. В языке Python все является объектом, поэтому в нем имеются также и такие типы, как модуль, функция, класс, метод и даже скомпилированный код.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70" w:anchor="beg" w:history="1"/>
      <w:r w:rsidRPr="007D697E">
        <w:rPr>
          <w:rFonts w:ascii="Times New Roman" w:eastAsia="Times New Roman" w:hAnsi="Times New Roman" w:cs="Times New Roman"/>
          <w:b/>
          <w:bCs/>
          <w:sz w:val="20"/>
          <w:szCs w:val="20"/>
          <w:lang w:eastAsia="ru-RU"/>
        </w:rPr>
        <w:t>4.1 Числа</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Числа (англ. numeric types) являются неизменяемыми объектами и подразделяются на: </w:t>
      </w:r>
    </w:p>
    <w:p w:rsidR="00490DC8" w:rsidRPr="007D697E" w:rsidRDefault="00490DC8" w:rsidP="00490DC8">
      <w:pPr>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целые числа (см. </w:t>
      </w:r>
      <w:hyperlink r:id="rId71" w:anchor="4.1.1" w:history="1">
        <w:r w:rsidRPr="007D697E">
          <w:rPr>
            <w:rFonts w:ascii="Times New Roman" w:eastAsia="Times New Roman" w:hAnsi="Times New Roman" w:cs="Times New Roman"/>
            <w:color w:val="0000FF"/>
            <w:sz w:val="20"/>
            <w:szCs w:val="20"/>
            <w:u w:val="single"/>
            <w:lang w:eastAsia="ru-RU"/>
          </w:rPr>
          <w:t>подраздел 4.1.1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числа с плавающей точкой (см. </w:t>
      </w:r>
      <w:hyperlink r:id="rId72" w:anchor="4.1.2" w:history="1">
        <w:r w:rsidRPr="007D697E">
          <w:rPr>
            <w:rFonts w:ascii="Times New Roman" w:eastAsia="Times New Roman" w:hAnsi="Times New Roman" w:cs="Times New Roman"/>
            <w:color w:val="0000FF"/>
            <w:sz w:val="20"/>
            <w:szCs w:val="20"/>
            <w:u w:val="single"/>
            <w:lang w:eastAsia="ru-RU"/>
          </w:rPr>
          <w:t>подраздел 4.1.2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комплексные числа (см. </w:t>
      </w:r>
      <w:hyperlink r:id="rId73" w:anchor="4.1.3" w:history="1">
        <w:r w:rsidRPr="007D697E">
          <w:rPr>
            <w:rFonts w:ascii="Times New Roman" w:eastAsia="Times New Roman" w:hAnsi="Times New Roman" w:cs="Times New Roman"/>
            <w:color w:val="0000FF"/>
            <w:sz w:val="20"/>
            <w:szCs w:val="20"/>
            <w:u w:val="single"/>
            <w:lang w:eastAsia="ru-RU"/>
          </w:rPr>
          <w:t>подраздел 4.1.3</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74" w:anchor="beg" w:history="1"/>
      <w:r w:rsidRPr="007D697E">
        <w:rPr>
          <w:rFonts w:ascii="Times New Roman" w:eastAsia="Times New Roman" w:hAnsi="Times New Roman" w:cs="Times New Roman"/>
          <w:b/>
          <w:bCs/>
          <w:sz w:val="20"/>
          <w:szCs w:val="20"/>
          <w:lang w:eastAsia="ru-RU"/>
        </w:rPr>
        <w:t>4.1.1 Целые числа</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Целые числа со знаком (англ. integers) принадлежат типу (классу) int. Они имеют формально неограниченный размер (фактически их размер ограничен конечным объемом памяти компьютера). Значения целых чисел, во-первых, могут быть заданы в виде целочисленных литералов: </w:t>
      </w:r>
    </w:p>
    <w:p w:rsidR="00490DC8" w:rsidRPr="007D697E" w:rsidRDefault="00490DC8" w:rsidP="00490DC8">
      <w:pPr>
        <w:numPr>
          <w:ilvl w:val="0"/>
          <w:numId w:val="1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десятичной форме: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proofErr w:type="gramStart"/>
      <w:r w:rsidRPr="007D697E">
        <w:rPr>
          <w:rFonts w:ascii="Times New Roman" w:eastAsia="Times New Roman" w:hAnsi="Times New Roman" w:cs="Times New Roman"/>
          <w:color w:val="000000"/>
          <w:sz w:val="20"/>
          <w:szCs w:val="20"/>
          <w:lang w:eastAsia="ru-RU"/>
        </w:rPr>
        <w:t>125</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w:t>
      </w:r>
      <w:proofErr w:type="gramEnd"/>
      <w:r w:rsidRPr="007D697E">
        <w:rPr>
          <w:rFonts w:ascii="Times New Roman" w:eastAsia="Times New Roman" w:hAnsi="Times New Roman" w:cs="Times New Roman"/>
          <w:color w:val="0000FF"/>
          <w:sz w:val="20"/>
          <w:szCs w:val="20"/>
          <w:lang w:eastAsia="ru-RU"/>
        </w:rPr>
        <w:t>125</w:t>
      </w:r>
    </w:p>
    <w:p w:rsidR="00490DC8" w:rsidRPr="007D697E" w:rsidRDefault="00490DC8" w:rsidP="00490DC8">
      <w:pPr>
        <w:numPr>
          <w:ilvl w:val="0"/>
          <w:numId w:val="1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в десятичной форме с использованием знака подчеркивания:</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1_000_000</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Эта форма введена в версии 3.6.0 для улучшения читаемости</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1000000</w:t>
      </w:r>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двоичной форме (имеют префикс 0b/0B):</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0b110011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восмеричной форме (имеют префикс 0o/0O):</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0o25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16-ричной форме (имеют префикс 0x/0X):</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0Xa5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165</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Во-вторых, целые числа могут быть созданы с помощью конструктора класса – встроенной функции </w:t>
      </w:r>
      <w:proofErr w:type="gramStart"/>
      <w:r w:rsidRPr="007D697E">
        <w:rPr>
          <w:rFonts w:ascii="Times New Roman" w:eastAsia="Times New Roman" w:hAnsi="Times New Roman" w:cs="Times New Roman"/>
          <w:sz w:val="20"/>
          <w:szCs w:val="20"/>
          <w:lang w:eastAsia="ru-RU"/>
        </w:rPr>
        <w:t>int(</w:t>
      </w:r>
      <w:proofErr w:type="gramEnd"/>
      <w:r w:rsidRPr="007D697E">
        <w:rPr>
          <w:rFonts w:ascii="Times New Roman" w:eastAsia="Times New Roman" w:hAnsi="Times New Roman" w:cs="Times New Roman"/>
          <w:sz w:val="20"/>
          <w:szCs w:val="20"/>
          <w:lang w:eastAsia="ru-RU"/>
        </w:rPr>
        <w:t xml:space="preserve">x [,base]), которая: </w:t>
      </w:r>
    </w:p>
    <w:p w:rsidR="00490DC8" w:rsidRPr="007D697E" w:rsidRDefault="00490DC8" w:rsidP="00490DC8">
      <w:pPr>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аргумент не задан – возращает значение 0; </w:t>
      </w:r>
    </w:p>
    <w:p w:rsidR="00490DC8" w:rsidRPr="007D697E" w:rsidRDefault="00490DC8" w:rsidP="00490DC8">
      <w:pPr>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аргумент задан в виде целого числа – возращает его значение (в этом случае проще использовать литерал); </w:t>
      </w:r>
    </w:p>
    <w:p w:rsidR="00490DC8" w:rsidRPr="007D697E" w:rsidRDefault="00490DC8" w:rsidP="00490DC8">
      <w:pPr>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если аргументом является число с плавающей точкой – оно преобразуется в целое путем отбрасывания дробной части, например:</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(1.9)</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proofErr w:type="gramStart"/>
      <w:r w:rsidRPr="007D697E">
        <w:rPr>
          <w:rFonts w:ascii="Times New Roman" w:eastAsia="Times New Roman" w:hAnsi="Times New Roman" w:cs="Times New Roman"/>
          <w:color w:val="000000"/>
          <w:sz w:val="20"/>
          <w:szCs w:val="20"/>
          <w:lang w:eastAsia="ru-RU"/>
        </w:rPr>
        <w:t>1.1)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w:t>
      </w:r>
      <w:proofErr w:type="gramEnd"/>
      <w:r w:rsidRPr="007D697E">
        <w:rPr>
          <w:rFonts w:ascii="Times New Roman" w:eastAsia="Times New Roman" w:hAnsi="Times New Roman" w:cs="Times New Roman"/>
          <w:color w:val="0000FF"/>
          <w:sz w:val="20"/>
          <w:szCs w:val="20"/>
          <w:lang w:eastAsia="ru-RU"/>
        </w:rPr>
        <w:t>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если аргументом является строковый литерал, он должен содержать только цифры и буквы, соответствующие заданной системе счисления. По умолчанию задана десятичная система. С помощью второго необязательного аргумента base можно задать систему счисления по основанию от 2 до 36. При этом строка может содержать цифры от 0 до 9 и латинские буквы от a/A до z/Z</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'z'</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,36)</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35</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Можно также использовать литералы по основанию 2, 8 и 16, указывая их с префиксами 0b/0B, 0o/0O или 0x/0X, так же как числовые литералы задаются в коде программы. В этом случае значение base должно быть 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End"/>
      <w:r w:rsidRPr="007D697E">
        <w:rPr>
          <w:rFonts w:ascii="Times New Roman" w:eastAsia="Times New Roman" w:hAnsi="Times New Roman" w:cs="Times New Roman"/>
          <w:color w:val="008000"/>
          <w:sz w:val="20"/>
          <w:szCs w:val="20"/>
          <w:lang w:eastAsia="ru-RU"/>
        </w:rPr>
        <w:t>0x10'</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16</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4"/>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аргумент имеет логический тип (см. </w:t>
      </w:r>
      <w:hyperlink r:id="rId75" w:anchor="4.2" w:history="1">
        <w:r w:rsidRPr="007D697E">
          <w:rPr>
            <w:rFonts w:ascii="Times New Roman" w:eastAsia="Times New Roman" w:hAnsi="Times New Roman" w:cs="Times New Roman"/>
            <w:color w:val="0000FF"/>
            <w:sz w:val="20"/>
            <w:szCs w:val="20"/>
            <w:u w:val="single"/>
            <w:lang w:eastAsia="ru-RU"/>
          </w:rPr>
          <w:t>подраздел 4.2</w:t>
        </w:r>
      </w:hyperlink>
      <w:r w:rsidRPr="007D697E">
        <w:rPr>
          <w:rFonts w:ascii="Times New Roman" w:eastAsia="Times New Roman" w:hAnsi="Times New Roman" w:cs="Times New Roman"/>
          <w:sz w:val="20"/>
          <w:szCs w:val="20"/>
          <w:lang w:eastAsia="ru-RU"/>
        </w:rPr>
        <w:t>) – возвращает 1 для значения True и 0 для значения False.</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Отметим, что при использовании вместо встроенной функции </w:t>
      </w:r>
      <w:proofErr w:type="gramStart"/>
      <w:r w:rsidRPr="007D697E">
        <w:rPr>
          <w:rFonts w:ascii="Times New Roman" w:eastAsia="Times New Roman" w:hAnsi="Times New Roman" w:cs="Times New Roman"/>
          <w:sz w:val="20"/>
          <w:szCs w:val="20"/>
          <w:lang w:eastAsia="ru-RU"/>
        </w:rPr>
        <w:t>int(</w:t>
      </w:r>
      <w:proofErr w:type="gramEnd"/>
      <w:r w:rsidRPr="007D697E">
        <w:rPr>
          <w:rFonts w:ascii="Times New Roman" w:eastAsia="Times New Roman" w:hAnsi="Times New Roman" w:cs="Times New Roman"/>
          <w:sz w:val="20"/>
          <w:szCs w:val="20"/>
          <w:lang w:eastAsia="ru-RU"/>
        </w:rPr>
        <w:t>) специального метода x.__int__(), x должен быть числом:</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0.026e3.__int__()</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26</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'3'</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.__int__()</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иначе выводится сообщение об ошибке: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AttributeError: 'str' object has no attribute '__int__'</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Для представления целых чисел в виде строк (см. </w:t>
      </w:r>
      <w:hyperlink r:id="rId76" w:anchor="2" w:history="1">
        <w:r w:rsidRPr="007D697E">
          <w:rPr>
            <w:rFonts w:ascii="Times New Roman" w:eastAsia="Times New Roman" w:hAnsi="Times New Roman" w:cs="Times New Roman"/>
            <w:color w:val="0000FF"/>
            <w:sz w:val="20"/>
            <w:szCs w:val="20"/>
            <w:u w:val="single"/>
            <w:lang w:eastAsia="ru-RU"/>
          </w:rPr>
          <w:t xml:space="preserve">раздел 2 </w:t>
        </w:r>
      </w:hyperlink>
      <w:r w:rsidRPr="007D697E">
        <w:rPr>
          <w:rFonts w:ascii="Times New Roman" w:eastAsia="Times New Roman" w:hAnsi="Times New Roman" w:cs="Times New Roman"/>
          <w:sz w:val="20"/>
          <w:szCs w:val="20"/>
          <w:lang w:eastAsia="ru-RU"/>
        </w:rPr>
        <w:t xml:space="preserve">лаб. раб. №2) можно использовать следующие встроенные функции (см. </w:t>
      </w:r>
      <w:hyperlink r:id="rId77" w:anchor="8" w:history="1">
        <w:r w:rsidRPr="007D697E">
          <w:rPr>
            <w:rFonts w:ascii="Times New Roman" w:eastAsia="Times New Roman" w:hAnsi="Times New Roman" w:cs="Times New Roman"/>
            <w:color w:val="0000FF"/>
            <w:sz w:val="20"/>
            <w:szCs w:val="20"/>
            <w:u w:val="single"/>
            <w:lang w:eastAsia="ru-RU"/>
          </w:rPr>
          <w:t>подраздел 8.1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15"/>
        </w:numPr>
        <w:spacing w:before="100" w:beforeAutospacing="1" w:after="240" w:line="240" w:lineRule="auto"/>
        <w:rPr>
          <w:rFonts w:ascii="Times New Roman" w:eastAsia="Times New Roman" w:hAnsi="Times New Roman" w:cs="Times New Roman"/>
          <w:sz w:val="20"/>
          <w:szCs w:val="20"/>
          <w:lang w:eastAsia="ru-RU"/>
        </w:rPr>
      </w:pPr>
      <w:hyperlink r:id="rId78" w:anchor="bin" w:history="1">
        <w:proofErr w:type="gramStart"/>
        <w:r w:rsidRPr="007D697E">
          <w:rPr>
            <w:rFonts w:ascii="Times New Roman" w:eastAsia="Times New Roman" w:hAnsi="Times New Roman" w:cs="Times New Roman"/>
            <w:color w:val="0000FF"/>
            <w:sz w:val="20"/>
            <w:szCs w:val="20"/>
            <w:u w:val="single"/>
            <w:lang w:eastAsia="ru-RU"/>
          </w:rPr>
          <w:t>bin(</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 возвращает целочисленный аргумент в двоичной форме: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bin</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'0b11001'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5"/>
        </w:numPr>
        <w:spacing w:before="100" w:beforeAutospacing="1" w:after="240" w:line="240" w:lineRule="auto"/>
        <w:rPr>
          <w:rFonts w:ascii="Times New Roman" w:eastAsia="Times New Roman" w:hAnsi="Times New Roman" w:cs="Times New Roman"/>
          <w:sz w:val="20"/>
          <w:szCs w:val="20"/>
          <w:lang w:eastAsia="ru-RU"/>
        </w:rPr>
      </w:pPr>
      <w:hyperlink r:id="rId79" w:anchor="oct" w:history="1">
        <w:proofErr w:type="gramStart"/>
        <w:r w:rsidRPr="007D697E">
          <w:rPr>
            <w:rFonts w:ascii="Times New Roman" w:eastAsia="Times New Roman" w:hAnsi="Times New Roman" w:cs="Times New Roman"/>
            <w:color w:val="0000FF"/>
            <w:sz w:val="20"/>
            <w:szCs w:val="20"/>
            <w:u w:val="single"/>
            <w:lang w:eastAsia="ru-RU"/>
          </w:rPr>
          <w:t>oct(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 возвращает целочисленный аргумент в 8-ричной форме: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lastRenderedPageBreak/>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oct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'0o31'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5"/>
        </w:numPr>
        <w:spacing w:before="100" w:beforeAutospacing="1" w:after="100" w:afterAutospacing="1" w:line="240" w:lineRule="auto"/>
        <w:rPr>
          <w:rFonts w:ascii="Times New Roman" w:eastAsia="Times New Roman" w:hAnsi="Times New Roman" w:cs="Times New Roman"/>
          <w:sz w:val="20"/>
          <w:szCs w:val="20"/>
          <w:lang w:eastAsia="ru-RU"/>
        </w:rPr>
      </w:pPr>
      <w:hyperlink r:id="rId80" w:anchor="hex" w:history="1">
        <w:proofErr w:type="gramStart"/>
        <w:r w:rsidRPr="007D697E">
          <w:rPr>
            <w:rFonts w:ascii="Times New Roman" w:eastAsia="Times New Roman" w:hAnsi="Times New Roman" w:cs="Times New Roman"/>
            <w:color w:val="0000FF"/>
            <w:sz w:val="20"/>
            <w:szCs w:val="20"/>
            <w:u w:val="single"/>
            <w:lang w:eastAsia="ru-RU"/>
          </w:rPr>
          <w:t>hex(</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 возвращает целочисленный аргумент в 16-ричной форме: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hex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'0x19'</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Дополнительную информацию о целых числах можно получить, использовав метод int_info модуля sys (см. </w:t>
      </w:r>
      <w:hyperlink r:id="rId81" w:anchor="1.3" w:history="1">
        <w:r w:rsidRPr="007D697E">
          <w:rPr>
            <w:rFonts w:ascii="Times New Roman" w:eastAsia="Times New Roman" w:hAnsi="Times New Roman" w:cs="Times New Roman"/>
            <w:color w:val="0000FF"/>
            <w:sz w:val="20"/>
            <w:szCs w:val="20"/>
            <w:u w:val="single"/>
            <w:lang w:eastAsia="ru-RU"/>
          </w:rPr>
          <w:t xml:space="preserve">подраздел 1.3 </w:t>
        </w:r>
      </w:hyperlink>
      <w:r w:rsidRPr="007D697E">
        <w:rPr>
          <w:rFonts w:ascii="Times New Roman" w:eastAsia="Times New Roman" w:hAnsi="Times New Roman" w:cs="Times New Roman"/>
          <w:sz w:val="20"/>
          <w:szCs w:val="20"/>
          <w:lang w:eastAsia="ru-RU"/>
        </w:rPr>
        <w:t xml:space="preserve">лаб. раб. №2).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82" w:anchor="beg" w:history="1"/>
      <w:r w:rsidRPr="007D697E">
        <w:rPr>
          <w:rFonts w:ascii="Times New Roman" w:eastAsia="Times New Roman" w:hAnsi="Times New Roman" w:cs="Times New Roman"/>
          <w:b/>
          <w:bCs/>
          <w:sz w:val="20"/>
          <w:szCs w:val="20"/>
          <w:lang w:eastAsia="ru-RU"/>
        </w:rPr>
        <w:t>4.1.2 Числа с плавающей точкой</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Числа с плавающей точкой (англ. floating point numbers) или вещественные числа имеют тип (класс) float и содержат целую и дробную части, разделенные точкой. Создаваться числа с плавающей точкой могут, во-первых, в виде литерала, который имеет две формы: </w:t>
      </w:r>
    </w:p>
    <w:p w:rsidR="00490DC8" w:rsidRPr="007D697E" w:rsidRDefault="00490DC8" w:rsidP="00490DC8">
      <w:pPr>
        <w:numPr>
          <w:ilvl w:val="0"/>
          <w:numId w:val="16"/>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виде десятичной дроби</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Точка ставится даже в тех случаях, когда дробной части нет.</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1.0</w:t>
      </w:r>
    </w:p>
    <w:p w:rsidR="00490DC8" w:rsidRPr="007D697E" w:rsidRDefault="00490DC8" w:rsidP="00490DC8">
      <w:pPr>
        <w:numPr>
          <w:ilvl w:val="0"/>
          <w:numId w:val="16"/>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виде экспоненты {мантисса}e/E{порядок}</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1.2e-2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0.012</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При выводе на экран вещественные числа преобразуются в форму десятичной дроби. Задаваться вещественные числа могут только в десятичной системе счисления. </w:t>
      </w:r>
      <w:r w:rsidRPr="007D697E">
        <w:rPr>
          <w:rFonts w:ascii="Times New Roman" w:eastAsia="Times New Roman" w:hAnsi="Times New Roman" w:cs="Times New Roman"/>
          <w:sz w:val="20"/>
          <w:szCs w:val="20"/>
          <w:lang w:eastAsia="ru-RU"/>
        </w:rPr>
        <w:br/>
        <w:t xml:space="preserve">Во-вторых, числа с плавающей точкой могут быть созданы с помощью конструктора класса – втроенной функции float(), которая: </w:t>
      </w:r>
    </w:p>
    <w:p w:rsidR="00490DC8" w:rsidRPr="007D697E" w:rsidRDefault="00490DC8" w:rsidP="00490DC8">
      <w:pPr>
        <w:numPr>
          <w:ilvl w:val="0"/>
          <w:numId w:val="1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аргумент не задан, возращает значение 0.0; </w:t>
      </w:r>
    </w:p>
    <w:p w:rsidR="00490DC8" w:rsidRPr="007D697E" w:rsidRDefault="00490DC8" w:rsidP="00490DC8">
      <w:pPr>
        <w:numPr>
          <w:ilvl w:val="0"/>
          <w:numId w:val="1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аргумент задан в виде числа с плавающей точкой, возвращает значение аргумента; </w:t>
      </w:r>
    </w:p>
    <w:p w:rsidR="00490DC8" w:rsidRPr="007D697E" w:rsidRDefault="00490DC8" w:rsidP="00490DC8">
      <w:pPr>
        <w:numPr>
          <w:ilvl w:val="0"/>
          <w:numId w:val="17"/>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если аргументом является строка, она преобразуется в число с плавающей точкой:</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float</w:t>
      </w:r>
      <w:r w:rsidRPr="007D697E">
        <w:rPr>
          <w:rFonts w:ascii="Times New Roman" w:eastAsia="Times New Roman" w:hAnsi="Times New Roman" w:cs="Times New Roman"/>
          <w:sz w:val="20"/>
          <w:szCs w:val="20"/>
          <w:lang w:eastAsia="ru-RU"/>
        </w:rPr>
        <w:t xml:space="preserve"> </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End"/>
      <w:r w:rsidRPr="007D697E">
        <w:rPr>
          <w:rFonts w:ascii="Times New Roman" w:eastAsia="Times New Roman" w:hAnsi="Times New Roman" w:cs="Times New Roman"/>
          <w:color w:val="008000"/>
          <w:sz w:val="20"/>
          <w:szCs w:val="20"/>
          <w:lang w:eastAsia="ru-RU"/>
        </w:rPr>
        <w:t>1.25E2'</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125.0</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При использовании специального метода x.__float_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 должен быть числом.</w:t>
      </w:r>
      <w:r w:rsidRPr="007D697E">
        <w:rPr>
          <w:rFonts w:ascii="Times New Roman" w:eastAsia="Times New Roman" w:hAnsi="Times New Roman" w:cs="Times New Roman"/>
          <w:sz w:val="20"/>
          <w:szCs w:val="20"/>
          <w:lang w:eastAsia="ru-RU"/>
        </w:rPr>
        <w:br/>
        <w:t xml:space="preserve">Дополнительную информацию о вещественных числах можно получить, использовав метод float_info модуля sys (см. </w:t>
      </w:r>
      <w:hyperlink r:id="rId83" w:anchor="1.3" w:history="1">
        <w:r w:rsidRPr="007D697E">
          <w:rPr>
            <w:rFonts w:ascii="Times New Roman" w:eastAsia="Times New Roman" w:hAnsi="Times New Roman" w:cs="Times New Roman"/>
            <w:color w:val="0000FF"/>
            <w:sz w:val="20"/>
            <w:szCs w:val="20"/>
            <w:u w:val="single"/>
            <w:lang w:eastAsia="ru-RU"/>
          </w:rPr>
          <w:t xml:space="preserve">подраздел 1.3 </w:t>
        </w:r>
      </w:hyperlink>
      <w:r w:rsidRPr="007D697E">
        <w:rPr>
          <w:rFonts w:ascii="Times New Roman" w:eastAsia="Times New Roman" w:hAnsi="Times New Roman" w:cs="Times New Roman"/>
          <w:sz w:val="20"/>
          <w:szCs w:val="20"/>
          <w:lang w:eastAsia="ru-RU"/>
        </w:rPr>
        <w:t xml:space="preserve">лаб. раб. №2).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84" w:anchor="beg" w:history="1"/>
      <w:r w:rsidRPr="007D697E">
        <w:rPr>
          <w:rFonts w:ascii="Times New Roman" w:eastAsia="Times New Roman" w:hAnsi="Times New Roman" w:cs="Times New Roman"/>
          <w:b/>
          <w:bCs/>
          <w:sz w:val="20"/>
          <w:szCs w:val="20"/>
          <w:lang w:eastAsia="ru-RU"/>
        </w:rPr>
        <w:t>4.1.3 Комплексные числа</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Комплексные числа (англ. complex numbers) имеют тип (класс) complex и создаются, во-первых, в виде литерала формы a+bj, где a задает вещественную часть числа, а b – мнимую (a и b могут быть числами любого типа, включая пип complex), например:</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comp=2+3j+1.33e-1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(2.133+3j</w:t>
      </w:r>
      <w:proofErr w:type="gramStart"/>
      <w:r w:rsidRPr="007D697E">
        <w:rPr>
          <w:rFonts w:ascii="Times New Roman" w:eastAsia="Times New Roman" w:hAnsi="Times New Roman" w:cs="Times New Roman"/>
          <w:color w:val="0000FF"/>
          <w:sz w:val="20"/>
          <w:szCs w:val="20"/>
          <w:lang w:eastAsia="ru-RU"/>
        </w:rPr>
        <w: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Во</w:t>
      </w:r>
      <w:proofErr w:type="gramEnd"/>
      <w:r w:rsidRPr="007D697E">
        <w:rPr>
          <w:rFonts w:ascii="Times New Roman" w:eastAsia="Times New Roman" w:hAnsi="Times New Roman" w:cs="Times New Roman"/>
          <w:sz w:val="20"/>
          <w:szCs w:val="20"/>
          <w:lang w:eastAsia="ru-RU"/>
        </w:rPr>
        <w:t xml:space="preserve">-вторых, компрлексное число может быть создано с помощью встроенной фукнции – конструктора complex([real[, imag]]), которая создает комплексное число с реальной частью real и мнимой частью imag. Если первый параметр является строкой, он интерпретируется как комплексное число и функция должна вызываться без второго параметра. Второй параметр не должен быть строкой. Каждый аргумент может быть любого числового типа, включая комплексный. Если мнамая часть опущена, ее значение по умолчанию приравнивается нулю и функция </w:t>
      </w:r>
      <w:r w:rsidRPr="007D697E">
        <w:rPr>
          <w:rFonts w:ascii="Times New Roman" w:eastAsia="Times New Roman" w:hAnsi="Times New Roman" w:cs="Times New Roman"/>
          <w:sz w:val="20"/>
          <w:szCs w:val="20"/>
          <w:lang w:eastAsia="ru-RU"/>
        </w:rPr>
        <w:lastRenderedPageBreak/>
        <w:t xml:space="preserve">выполняется подобно функциям </w:t>
      </w:r>
      <w:proofErr w:type="gramStart"/>
      <w:r w:rsidRPr="007D697E">
        <w:rPr>
          <w:rFonts w:ascii="Times New Roman" w:eastAsia="Times New Roman" w:hAnsi="Times New Roman" w:cs="Times New Roman"/>
          <w:sz w:val="20"/>
          <w:szCs w:val="20"/>
          <w:lang w:eastAsia="ru-RU"/>
        </w:rPr>
        <w:t>int(</w:t>
      </w:r>
      <w:proofErr w:type="gramEnd"/>
      <w:r w:rsidRPr="007D697E">
        <w:rPr>
          <w:rFonts w:ascii="Times New Roman" w:eastAsia="Times New Roman" w:hAnsi="Times New Roman" w:cs="Times New Roman"/>
          <w:sz w:val="20"/>
          <w:szCs w:val="20"/>
          <w:lang w:eastAsia="ru-RU"/>
        </w:rPr>
        <w:t>) и float(). Если опущены оба аргумента, возвращается значение 0j.</w:t>
      </w:r>
      <w:r w:rsidRPr="007D697E">
        <w:rPr>
          <w:rFonts w:ascii="Times New Roman" w:eastAsia="Times New Roman" w:hAnsi="Times New Roman" w:cs="Times New Roman"/>
          <w:sz w:val="20"/>
          <w:szCs w:val="20"/>
          <w:lang w:eastAsia="ru-RU"/>
        </w:rPr>
        <w:br/>
        <w:t>Отметим, что когда осуществляется преобразование из строки, строка не должна содержать разделительных символов вокруг внутренних операторов + или -. Например, вызов функции complex('4+3j')</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comp1=</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complex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'4+3j'</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(4+3j)</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создает правильное комплексное число, а вызов функции complex('4 + 3j') приведет к возникновению исключения:</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comp1=</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complex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'4 + 3j'</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ValueError: complex() arg is a malformed string</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т.е.аргументом функции complex() является неправильно сформированая строка.</w:t>
      </w:r>
      <w:r w:rsidRPr="007D697E">
        <w:rPr>
          <w:rFonts w:ascii="Times New Roman" w:eastAsia="Times New Roman" w:hAnsi="Times New Roman" w:cs="Times New Roman"/>
          <w:sz w:val="20"/>
          <w:szCs w:val="20"/>
          <w:lang w:eastAsia="ru-RU"/>
        </w:rPr>
        <w:br/>
        <w:t xml:space="preserve">Класс complex поддерживает свойства: </w:t>
      </w:r>
    </w:p>
    <w:p w:rsidR="00490DC8" w:rsidRPr="007D697E" w:rsidRDefault="00490DC8" w:rsidP="00490DC8">
      <w:pPr>
        <w:numPr>
          <w:ilvl w:val="0"/>
          <w:numId w:val="18"/>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real – указывает вещественную часть числа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comp1.real</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4.0</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8"/>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imag – указывает мнимую часть числа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comp1.imag</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3.0</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и метод </w:t>
      </w:r>
      <w:proofErr w:type="gramStart"/>
      <w:r w:rsidRPr="007D697E">
        <w:rPr>
          <w:rFonts w:ascii="Times New Roman" w:eastAsia="Times New Roman" w:hAnsi="Times New Roman" w:cs="Times New Roman"/>
          <w:sz w:val="20"/>
          <w:szCs w:val="20"/>
          <w:lang w:eastAsia="ru-RU"/>
        </w:rPr>
        <w:t>conjugate(</w:t>
      </w:r>
      <w:proofErr w:type="gramEnd"/>
      <w:r w:rsidRPr="007D697E">
        <w:rPr>
          <w:rFonts w:ascii="Times New Roman" w:eastAsia="Times New Roman" w:hAnsi="Times New Roman" w:cs="Times New Roman"/>
          <w:sz w:val="20"/>
          <w:szCs w:val="20"/>
          <w:lang w:eastAsia="ru-RU"/>
        </w:rPr>
        <w:t>), который возвращает сопряженное комплексное число</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comp.conjugate()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(4-3j)</w:t>
      </w:r>
      <w:r w:rsidRPr="007D697E">
        <w:rPr>
          <w:rFonts w:ascii="Times New Roman" w:eastAsia="Times New Roman" w:hAnsi="Times New Roman" w:cs="Times New Roman"/>
          <w:sz w:val="20"/>
          <w:szCs w:val="20"/>
          <w:lang w:eastAsia="ru-RU"/>
        </w:rPr>
        <w:br/>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85" w:anchor="beg" w:history="1"/>
      <w:r w:rsidRPr="007D697E">
        <w:rPr>
          <w:rFonts w:ascii="Times New Roman" w:eastAsia="Times New Roman" w:hAnsi="Times New Roman" w:cs="Times New Roman"/>
          <w:b/>
          <w:bCs/>
          <w:sz w:val="20"/>
          <w:szCs w:val="20"/>
          <w:lang w:eastAsia="ru-RU"/>
        </w:rPr>
        <w:t>4.1.4 Операции с числами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Все числа (за исключением комплексных чисел) поддерживают следующие операции (в скобках указаны соответствующие им специальные методы, если операция имеет два операнда, то приводится также метод с обратным использованием операндов: </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 – выполняется сложение чисел x и y, если одно из чисел имеет тип float, то тип результата также будет float</w:t>
      </w:r>
      <w:r w:rsidRPr="007D697E">
        <w:rPr>
          <w:rFonts w:ascii="Times New Roman" w:eastAsia="Times New Roman" w:hAnsi="Times New Roman" w:cs="Times New Roman"/>
          <w:sz w:val="20"/>
          <w:szCs w:val="20"/>
          <w:lang w:eastAsia="ru-RU"/>
        </w:rPr>
        <w:br/>
        <w:t>(x.__add__(y) и y.__radd__(x)</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2+3.0e-1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2.3</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Отметим, что при использовании специальных методов для целых чисел форма: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2.__add__(2+3.0e-1)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дает синтаксическую ошибку:</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SyntaxError: invalid syntax</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поскольку фрагмент "2." интерпретируется как число с плавающей точкой. Поэтому значение целого числа необходимо взять в скобки: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w:t>
      </w:r>
      <w:proofErr w:type="gramStart"/>
      <w:r w:rsidRPr="007D697E">
        <w:rPr>
          <w:rFonts w:ascii="Times New Roman" w:eastAsia="Times New Roman" w:hAnsi="Times New Roman" w:cs="Times New Roman"/>
          <w:color w:val="000000"/>
          <w:sz w:val="20"/>
          <w:szCs w:val="20"/>
          <w:lang w:eastAsia="ru-RU"/>
        </w:rPr>
        <w:t>)._</w:t>
      </w:r>
      <w:proofErr w:type="gramEnd"/>
      <w:r w:rsidRPr="007D697E">
        <w:rPr>
          <w:rFonts w:ascii="Times New Roman" w:eastAsia="Times New Roman" w:hAnsi="Times New Roman" w:cs="Times New Roman"/>
          <w:color w:val="000000"/>
          <w:sz w:val="20"/>
          <w:szCs w:val="20"/>
          <w:lang w:eastAsia="ru-RU"/>
        </w:rPr>
        <w:t>_add__(3.0e-1)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NotImplemented</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В этом случае уже не появляется сообщение об синтаксической ошибке. Однако вместо результата выполненной операции сложения на экран выводится значение объекта NotImplemented. Это говорит о том, что для указанных типов операндов </w:t>
      </w:r>
      <w:proofErr w:type="gramStart"/>
      <w:r w:rsidRPr="007D697E">
        <w:rPr>
          <w:rFonts w:ascii="Times New Roman" w:eastAsia="Times New Roman" w:hAnsi="Times New Roman" w:cs="Times New Roman"/>
          <w:sz w:val="20"/>
          <w:szCs w:val="20"/>
          <w:lang w:eastAsia="ru-RU"/>
        </w:rPr>
        <w:t>метод .</w:t>
      </w:r>
      <w:proofErr w:type="gramEnd"/>
      <w:r w:rsidRPr="007D697E">
        <w:rPr>
          <w:rFonts w:ascii="Times New Roman" w:eastAsia="Times New Roman" w:hAnsi="Times New Roman" w:cs="Times New Roman"/>
          <w:sz w:val="20"/>
          <w:szCs w:val="20"/>
          <w:lang w:eastAsia="ru-RU"/>
        </w:rPr>
        <w:t>__add__() не применим, поскольку требует, в отличие от операции сложения, чтобы оба операнда были целыми числами: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lastRenderedPageBreak/>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(2).__add__(3)</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 – выполняется вычитание чисел x и y, если одно из чисел имеет тип float, то тип результата также будет float</w:t>
      </w:r>
      <w:r w:rsidRPr="007D697E">
        <w:rPr>
          <w:rFonts w:ascii="Times New Roman" w:eastAsia="Times New Roman" w:hAnsi="Times New Roman" w:cs="Times New Roman"/>
          <w:sz w:val="20"/>
          <w:szCs w:val="20"/>
          <w:lang w:eastAsia="ru-RU"/>
        </w:rPr>
        <w:br/>
        <w:t>(x.__sub__(y) и y.__rsub__(x)</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5-12.75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-7.75</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 – выполняется умножение чисел x и y, если одно из чисел имеет тип float, то тип результата также будет float</w:t>
      </w:r>
      <w:r w:rsidRPr="007D697E">
        <w:rPr>
          <w:rFonts w:ascii="Times New Roman" w:eastAsia="Times New Roman" w:hAnsi="Times New Roman" w:cs="Times New Roman"/>
          <w:sz w:val="20"/>
          <w:szCs w:val="20"/>
          <w:lang w:eastAsia="ru-RU"/>
        </w:rPr>
        <w:br/>
        <w:t>(x.__mul__(y) и y.__rmul__(x)</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0.77e1*3.456</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26.6112</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 – выполняется деление чисел x и y, возвращается значение с типом float, даже если и делимое, и делитель имеют тип int</w:t>
      </w:r>
      <w:r w:rsidRPr="007D697E">
        <w:rPr>
          <w:rFonts w:ascii="Times New Roman" w:eastAsia="Times New Roman" w:hAnsi="Times New Roman" w:cs="Times New Roman"/>
          <w:sz w:val="20"/>
          <w:szCs w:val="20"/>
          <w:lang w:eastAsia="ru-RU"/>
        </w:rPr>
        <w:br/>
        <w:t>(x.__truediv__(y) и y.__rtruediv__(x)</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2/3</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0.6666666666666666</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как это видно из результата, точность чисел с плавающей точкой равна 15 десятичным знакам в дробной части;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12/3</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4.0</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 – выполняется целочисленное деление x на y, результат – целое число (округление до ближайшего целого и для положительных, и для отрицательных чисел происходит в сторону минус бесконечности</w:t>
      </w:r>
      <w:r w:rsidRPr="007D697E">
        <w:rPr>
          <w:rFonts w:ascii="Times New Roman" w:eastAsia="Times New Roman" w:hAnsi="Times New Roman" w:cs="Times New Roman"/>
          <w:sz w:val="20"/>
          <w:szCs w:val="20"/>
          <w:lang w:eastAsia="ru-RU"/>
        </w:rPr>
        <w:br/>
        <w:t>(x.__floordiv__(y) и y.__rfloordiv__(x)</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17//4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-17//4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x%y – выполняется деление x на y по модулю (определяется остаток от целочисленного </w:t>
      </w:r>
      <w:proofErr w:type="gramStart"/>
      <w:r w:rsidRPr="007D697E">
        <w:rPr>
          <w:rFonts w:ascii="Times New Roman" w:eastAsia="Times New Roman" w:hAnsi="Times New Roman" w:cs="Times New Roman"/>
          <w:sz w:val="20"/>
          <w:szCs w:val="20"/>
          <w:lang w:eastAsia="ru-RU"/>
        </w:rPr>
        <w:t>деления)</w:t>
      </w:r>
      <w:r w:rsidRPr="007D697E">
        <w:rPr>
          <w:rFonts w:ascii="Times New Roman" w:eastAsia="Times New Roman" w:hAnsi="Times New Roman" w:cs="Times New Roman"/>
          <w:sz w:val="20"/>
          <w:szCs w:val="20"/>
          <w:lang w:eastAsia="ru-RU"/>
        </w:rPr>
        <w:br/>
        <w:t>(</w:t>
      </w:r>
      <w:proofErr w:type="gramEnd"/>
      <w:r w:rsidRPr="007D697E">
        <w:rPr>
          <w:rFonts w:ascii="Times New Roman" w:eastAsia="Times New Roman" w:hAnsi="Times New Roman" w:cs="Times New Roman"/>
          <w:sz w:val="20"/>
          <w:szCs w:val="20"/>
          <w:lang w:eastAsia="ru-RU"/>
        </w:rPr>
        <w:t>x.__mod__(y) и y.__rmod__(x)):</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17%4</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x**y – выполняется операция возведения x в степень y (результатом операции 0**0 будет 1, как это принято в языках программирования) </w:t>
      </w:r>
      <w:r w:rsidRPr="007D697E">
        <w:rPr>
          <w:rFonts w:ascii="Times New Roman" w:eastAsia="Times New Roman" w:hAnsi="Times New Roman" w:cs="Times New Roman"/>
          <w:sz w:val="20"/>
          <w:szCs w:val="20"/>
          <w:lang w:eastAsia="ru-RU"/>
        </w:rPr>
        <w:br/>
        <w:t>(x.__pow__(y) и y.__rpow__(x)):</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2**10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1024</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2**(0.5)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1.4142135623730951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 – указывается отрицательное значение x</w:t>
      </w:r>
      <w:r w:rsidRPr="007D697E">
        <w:rPr>
          <w:rFonts w:ascii="Times New Roman" w:eastAsia="Times New Roman" w:hAnsi="Times New Roman" w:cs="Times New Roman"/>
          <w:sz w:val="20"/>
          <w:szCs w:val="20"/>
          <w:lang w:eastAsia="ru-RU"/>
        </w:rPr>
        <w:br/>
        <w:t>(x.__neg_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1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 – x не меняется</w:t>
      </w:r>
      <w:r w:rsidRPr="007D697E">
        <w:rPr>
          <w:rFonts w:ascii="Times New Roman" w:eastAsia="Times New Roman" w:hAnsi="Times New Roman" w:cs="Times New Roman"/>
          <w:sz w:val="20"/>
          <w:szCs w:val="20"/>
          <w:lang w:eastAsia="ru-RU"/>
        </w:rPr>
        <w:br/>
        <w:t xml:space="preserve">(x.__pos__()).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При выполнении каждого оператора вызывается соответствующий ему метод. Это позволяет для одного и того же оператора задавать разные действия в зависимости от типа операндов.</w:t>
      </w:r>
      <w:r w:rsidRPr="007D697E">
        <w:rPr>
          <w:rFonts w:ascii="Times New Roman" w:eastAsia="Times New Roman" w:hAnsi="Times New Roman" w:cs="Times New Roman"/>
          <w:sz w:val="20"/>
          <w:szCs w:val="20"/>
          <w:lang w:eastAsia="ru-RU"/>
        </w:rPr>
        <w:br/>
        <w:t xml:space="preserve">Отметим, что в выражении операции выполняются в порядке их приоритета: наивысший приоритет имеет операция **, затем следуют операции *, /, // и %, еще более низкий приоритет имеют операции сложения и вычитания. При равном приоритете операции выполняются слева направо, </w:t>
      </w:r>
      <w:proofErr w:type="gramStart"/>
      <w:r w:rsidRPr="007D697E">
        <w:rPr>
          <w:rFonts w:ascii="Times New Roman" w:eastAsia="Times New Roman" w:hAnsi="Times New Roman" w:cs="Times New Roman"/>
          <w:sz w:val="20"/>
          <w:szCs w:val="20"/>
          <w:lang w:eastAsia="ru-RU"/>
        </w:rPr>
        <w:t>например</w:t>
      </w:r>
      <w:proofErr w:type="gramEnd"/>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lastRenderedPageBreak/>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5+6/2*4**2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53</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Однако операции возведения в степень, идущие подряд, выполняются в обратном порядке – справа налево. Поэтому результатом выражения 2**3**2 будет 512, а не 64: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2**3**2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512</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Для изменения порядка выполнения операций в выражении необходимо использовать скобки.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86" w:anchor="beg" w:history="1"/>
      <w:r w:rsidRPr="007D697E">
        <w:rPr>
          <w:rFonts w:ascii="Times New Roman" w:eastAsia="Times New Roman" w:hAnsi="Times New Roman" w:cs="Times New Roman"/>
          <w:b/>
          <w:bCs/>
          <w:sz w:val="20"/>
          <w:szCs w:val="20"/>
          <w:lang w:eastAsia="ru-RU"/>
        </w:rPr>
        <w:t>4.1.5 Функции для работы с числами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При работе с числами могут быть использованы также следующие встроенные функции (см. </w:t>
      </w:r>
      <w:hyperlink r:id="rId87" w:anchor="8" w:history="1">
        <w:r w:rsidRPr="007D697E">
          <w:rPr>
            <w:rFonts w:ascii="Times New Roman" w:eastAsia="Times New Roman" w:hAnsi="Times New Roman" w:cs="Times New Roman"/>
            <w:color w:val="0000FF"/>
            <w:sz w:val="20"/>
            <w:szCs w:val="20"/>
            <w:u w:val="single"/>
            <w:lang w:eastAsia="ru-RU"/>
          </w:rPr>
          <w:t>подраздел 8.1</w:t>
        </w:r>
      </w:hyperlink>
      <w:r w:rsidRPr="007D697E">
        <w:rPr>
          <w:rFonts w:ascii="Times New Roman" w:eastAsia="Times New Roman" w:hAnsi="Times New Roman" w:cs="Times New Roman"/>
          <w:sz w:val="20"/>
          <w:szCs w:val="20"/>
          <w:lang w:eastAsia="ru-RU"/>
        </w:rPr>
        <w:t xml:space="preserve">. В скобках указан соответствующий им специальный метод: </w:t>
      </w:r>
    </w:p>
    <w:p w:rsidR="00490DC8" w:rsidRPr="007D697E" w:rsidRDefault="00490DC8" w:rsidP="00490DC8">
      <w:pPr>
        <w:numPr>
          <w:ilvl w:val="0"/>
          <w:numId w:val="20"/>
        </w:numPr>
        <w:spacing w:before="100" w:beforeAutospacing="1" w:after="240" w:line="240" w:lineRule="auto"/>
        <w:rPr>
          <w:rFonts w:ascii="Times New Roman" w:eastAsia="Times New Roman" w:hAnsi="Times New Roman" w:cs="Times New Roman"/>
          <w:sz w:val="20"/>
          <w:szCs w:val="20"/>
          <w:lang w:eastAsia="ru-RU"/>
        </w:rPr>
      </w:pPr>
      <w:hyperlink r:id="rId88" w:anchor="abs" w:history="1">
        <w:r w:rsidRPr="007D697E">
          <w:rPr>
            <w:rFonts w:ascii="Times New Roman" w:eastAsia="Times New Roman" w:hAnsi="Times New Roman" w:cs="Times New Roman"/>
            <w:color w:val="0000FF"/>
            <w:sz w:val="20"/>
            <w:szCs w:val="20"/>
            <w:u w:val="single"/>
            <w:lang w:eastAsia="ru-RU"/>
          </w:rPr>
          <w:t>abs(x)</w:t>
        </w:r>
      </w:hyperlink>
      <w:r w:rsidRPr="007D697E">
        <w:rPr>
          <w:rFonts w:ascii="Times New Roman" w:eastAsia="Times New Roman" w:hAnsi="Times New Roman" w:cs="Times New Roman"/>
          <w:sz w:val="20"/>
          <w:szCs w:val="20"/>
          <w:lang w:eastAsia="ru-RU"/>
        </w:rPr>
        <w:t xml:space="preserve"> – возвращает абсолютное значение параметра x</w:t>
      </w:r>
      <w:r w:rsidRPr="007D697E">
        <w:rPr>
          <w:rFonts w:ascii="Times New Roman" w:eastAsia="Times New Roman" w:hAnsi="Times New Roman" w:cs="Times New Roman"/>
          <w:sz w:val="20"/>
          <w:szCs w:val="20"/>
          <w:lang w:eastAsia="ru-RU"/>
        </w:rPr>
        <w:br/>
        <w:t>(x.__abs__()</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abs</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7</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для комплексных чисел, заданных как a+bj, функция считается по формуле (a**2+b**2)**(1/2):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abs</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(4+3j)</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5.0</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0"/>
        </w:numPr>
        <w:spacing w:before="100" w:beforeAutospacing="1" w:after="240" w:line="240" w:lineRule="auto"/>
        <w:rPr>
          <w:rFonts w:ascii="Times New Roman" w:eastAsia="Times New Roman" w:hAnsi="Times New Roman" w:cs="Times New Roman"/>
          <w:sz w:val="20"/>
          <w:szCs w:val="20"/>
          <w:lang w:eastAsia="ru-RU"/>
        </w:rPr>
      </w:pPr>
      <w:hyperlink r:id="rId89" w:anchor="divmod" w:history="1">
        <w:r w:rsidRPr="007D697E">
          <w:rPr>
            <w:rFonts w:ascii="Times New Roman" w:eastAsia="Times New Roman" w:hAnsi="Times New Roman" w:cs="Times New Roman"/>
            <w:color w:val="0000FF"/>
            <w:sz w:val="20"/>
            <w:szCs w:val="20"/>
            <w:u w:val="single"/>
            <w:lang w:eastAsia="ru-RU"/>
          </w:rPr>
          <w:t>divmod(</w:t>
        </w:r>
        <w:proofErr w:type="gramStart"/>
        <w:r w:rsidRPr="007D697E">
          <w:rPr>
            <w:rFonts w:ascii="Times New Roman" w:eastAsia="Times New Roman" w:hAnsi="Times New Roman" w:cs="Times New Roman"/>
            <w:color w:val="0000FF"/>
            <w:sz w:val="20"/>
            <w:szCs w:val="20"/>
            <w:u w:val="single"/>
            <w:lang w:eastAsia="ru-RU"/>
          </w:rPr>
          <w:t>x,y</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 имеет два параметра: x задает делимое, y – делитель, возвращает кортеж (см. </w:t>
      </w:r>
      <w:hyperlink r:id="rId90"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лабораторной работы №2), элементами которого являются соответственно результаты операций // и % над параметрами</w:t>
      </w:r>
      <w:r w:rsidRPr="007D697E">
        <w:rPr>
          <w:rFonts w:ascii="Times New Roman" w:eastAsia="Times New Roman" w:hAnsi="Times New Roman" w:cs="Times New Roman"/>
          <w:sz w:val="20"/>
          <w:szCs w:val="20"/>
          <w:lang w:eastAsia="ru-RU"/>
        </w:rPr>
        <w:br/>
        <w:t>x.__divmod__(y)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divmod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(17,3)</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(5, 2)</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0"/>
        </w:numPr>
        <w:spacing w:before="100" w:beforeAutospacing="1" w:after="240" w:line="240" w:lineRule="auto"/>
        <w:rPr>
          <w:rFonts w:ascii="Times New Roman" w:eastAsia="Times New Roman" w:hAnsi="Times New Roman" w:cs="Times New Roman"/>
          <w:sz w:val="20"/>
          <w:szCs w:val="20"/>
          <w:lang w:eastAsia="ru-RU"/>
        </w:rPr>
      </w:pPr>
      <w:hyperlink r:id="rId91" w:anchor="pow" w:history="1">
        <w:r w:rsidRPr="007D697E">
          <w:rPr>
            <w:rFonts w:ascii="Times New Roman" w:eastAsia="Times New Roman" w:hAnsi="Times New Roman" w:cs="Times New Roman"/>
            <w:color w:val="0000FF"/>
            <w:sz w:val="20"/>
            <w:szCs w:val="20"/>
            <w:u w:val="single"/>
            <w:lang w:eastAsia="ru-RU"/>
          </w:rPr>
          <w:t>pow(</w:t>
        </w:r>
        <w:proofErr w:type="gramStart"/>
        <w:r w:rsidRPr="007D697E">
          <w:rPr>
            <w:rFonts w:ascii="Times New Roman" w:eastAsia="Times New Roman" w:hAnsi="Times New Roman" w:cs="Times New Roman"/>
            <w:color w:val="0000FF"/>
            <w:sz w:val="20"/>
            <w:szCs w:val="20"/>
            <w:u w:val="single"/>
            <w:lang w:eastAsia="ru-RU"/>
          </w:rPr>
          <w:t>x,y</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 возвращает результат возведения первого параметра в степень, заданную вторым параметром (функция аналогична операции **)</w:t>
      </w:r>
      <w:r w:rsidRPr="007D697E">
        <w:rPr>
          <w:rFonts w:ascii="Times New Roman" w:eastAsia="Times New Roman" w:hAnsi="Times New Roman" w:cs="Times New Roman"/>
          <w:sz w:val="20"/>
          <w:szCs w:val="20"/>
          <w:lang w:eastAsia="ru-RU"/>
        </w:rPr>
        <w:br/>
        <w:t>(x.__pow__(y) или x.__rpow__(y)):</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pow</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(3,4)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81</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(3).__rpow__(4)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64</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0"/>
        </w:numPr>
        <w:spacing w:before="100" w:beforeAutospacing="1" w:after="100" w:afterAutospacing="1" w:line="240" w:lineRule="auto"/>
        <w:rPr>
          <w:rFonts w:ascii="Times New Roman" w:eastAsia="Times New Roman" w:hAnsi="Times New Roman" w:cs="Times New Roman"/>
          <w:sz w:val="20"/>
          <w:szCs w:val="20"/>
          <w:lang w:eastAsia="ru-RU"/>
        </w:rPr>
      </w:pPr>
      <w:hyperlink r:id="rId92" w:anchor="round" w:history="1">
        <w:proofErr w:type="gramStart"/>
        <w:r w:rsidRPr="007D697E">
          <w:rPr>
            <w:rFonts w:ascii="Times New Roman" w:eastAsia="Times New Roman" w:hAnsi="Times New Roman" w:cs="Times New Roman"/>
            <w:color w:val="0000FF"/>
            <w:sz w:val="20"/>
            <w:szCs w:val="20"/>
            <w:u w:val="single"/>
            <w:lang w:eastAsia="ru-RU"/>
          </w:rPr>
          <w:t>round(</w:t>
        </w:r>
        <w:proofErr w:type="gramEnd"/>
        <w:r w:rsidRPr="007D697E">
          <w:rPr>
            <w:rFonts w:ascii="Times New Roman" w:eastAsia="Times New Roman" w:hAnsi="Times New Roman" w:cs="Times New Roman"/>
            <w:color w:val="0000FF"/>
            <w:sz w:val="20"/>
            <w:szCs w:val="20"/>
            <w:u w:val="single"/>
            <w:lang w:eastAsia="ru-RU"/>
          </w:rPr>
          <w:t>x[, n])</w:t>
        </w:r>
      </w:hyperlink>
      <w:r w:rsidRPr="007D697E">
        <w:rPr>
          <w:rFonts w:ascii="Times New Roman" w:eastAsia="Times New Roman" w:hAnsi="Times New Roman" w:cs="Times New Roman"/>
          <w:sz w:val="20"/>
          <w:szCs w:val="20"/>
          <w:lang w:eastAsia="ru-RU"/>
        </w:rPr>
        <w:t xml:space="preserve"> – возвращает число с плавающей точкой, округленное до n цифр после десятичной точки. Если аргумент n опущен или равен 0 – возвращает целое число. Для встроенных типов, поддерживающих функцию </w:t>
      </w:r>
      <w:proofErr w:type="gramStart"/>
      <w:r w:rsidRPr="007D697E">
        <w:rPr>
          <w:rFonts w:ascii="Times New Roman" w:eastAsia="Times New Roman" w:hAnsi="Times New Roman" w:cs="Times New Roman"/>
          <w:sz w:val="20"/>
          <w:szCs w:val="20"/>
          <w:lang w:eastAsia="ru-RU"/>
        </w:rPr>
        <w:t>round(</w:t>
      </w:r>
      <w:proofErr w:type="gramEnd"/>
      <w:r w:rsidRPr="007D697E">
        <w:rPr>
          <w:rFonts w:ascii="Times New Roman" w:eastAsia="Times New Roman" w:hAnsi="Times New Roman" w:cs="Times New Roman"/>
          <w:sz w:val="20"/>
          <w:szCs w:val="20"/>
          <w:lang w:eastAsia="ru-RU"/>
        </w:rPr>
        <w:t>), значения округляются до числа, ближайшего к 10 в степени минус n. Если два значения одинаково близки, то округление идет в направлении четного числа</w:t>
      </w:r>
      <w:r w:rsidRPr="007D697E">
        <w:rPr>
          <w:rFonts w:ascii="Times New Roman" w:eastAsia="Times New Roman" w:hAnsi="Times New Roman" w:cs="Times New Roman"/>
          <w:sz w:val="20"/>
          <w:szCs w:val="20"/>
          <w:lang w:eastAsia="ru-RU"/>
        </w:rPr>
        <w:br/>
        <w:t>(x.__round__(n) или x.__rround__(n)):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round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(1.333,</w:t>
      </w:r>
      <w:proofErr w:type="gramStart"/>
      <w:r w:rsidRPr="007D697E">
        <w:rPr>
          <w:rFonts w:ascii="Times New Roman" w:eastAsia="Times New Roman" w:hAnsi="Times New Roman" w:cs="Times New Roman"/>
          <w:color w:val="000000"/>
          <w:sz w:val="20"/>
          <w:szCs w:val="20"/>
          <w:lang w:eastAsia="ru-RU"/>
        </w:rPr>
        <w:t>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1.33</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round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round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(3.5)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Отметим, что поведение функции </w:t>
      </w:r>
      <w:proofErr w:type="gramStart"/>
      <w:r w:rsidRPr="007D697E">
        <w:rPr>
          <w:rFonts w:ascii="Times New Roman" w:eastAsia="Times New Roman" w:hAnsi="Times New Roman" w:cs="Times New Roman"/>
          <w:sz w:val="20"/>
          <w:szCs w:val="20"/>
          <w:lang w:eastAsia="ru-RU"/>
        </w:rPr>
        <w:t>round(</w:t>
      </w:r>
      <w:proofErr w:type="gramEnd"/>
      <w:r w:rsidRPr="007D697E">
        <w:rPr>
          <w:rFonts w:ascii="Times New Roman" w:eastAsia="Times New Roman" w:hAnsi="Times New Roman" w:cs="Times New Roman"/>
          <w:sz w:val="20"/>
          <w:szCs w:val="20"/>
          <w:lang w:eastAsia="ru-RU"/>
        </w:rPr>
        <w:t>) для чисел с плавающей точкой может вызвать удивление: например:</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round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(2.675, 2)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дает</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lastRenderedPageBreak/>
        <w:t>2.67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вместо ожидаемых 2.68. Это связано с тем обстоятельством, что большинство десятичных дробей не может быть точно представлено в форме числа с плавающей точкой.</w:t>
      </w:r>
      <w:r w:rsidRPr="007D697E">
        <w:rPr>
          <w:rFonts w:ascii="Times New Roman" w:eastAsia="Times New Roman" w:hAnsi="Times New Roman" w:cs="Times New Roman"/>
          <w:sz w:val="20"/>
          <w:szCs w:val="20"/>
          <w:lang w:eastAsia="ru-RU"/>
        </w:rPr>
        <w:br/>
        <w:t xml:space="preserve">Помимо встроенных функций при работе с целыми числами можно воспользоваться текже следующими методами класса int: </w:t>
      </w:r>
    </w:p>
    <w:p w:rsidR="00490DC8" w:rsidRPr="007D697E" w:rsidRDefault="00490DC8" w:rsidP="00490DC8">
      <w:pPr>
        <w:numPr>
          <w:ilvl w:val="0"/>
          <w:numId w:val="21"/>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int.bit_</w:t>
      </w:r>
      <w:proofErr w:type="gramStart"/>
      <w:r w:rsidRPr="007D697E">
        <w:rPr>
          <w:rFonts w:ascii="Times New Roman" w:eastAsia="Times New Roman" w:hAnsi="Times New Roman" w:cs="Times New Roman"/>
          <w:sz w:val="20"/>
          <w:szCs w:val="20"/>
          <w:lang w:eastAsia="ru-RU"/>
        </w:rPr>
        <w:t>length(</w:t>
      </w:r>
      <w:proofErr w:type="gramEnd"/>
      <w:r w:rsidRPr="007D697E">
        <w:rPr>
          <w:rFonts w:ascii="Times New Roman" w:eastAsia="Times New Roman" w:hAnsi="Times New Roman" w:cs="Times New Roman"/>
          <w:sz w:val="20"/>
          <w:szCs w:val="20"/>
          <w:lang w:eastAsia="ru-RU"/>
        </w:rPr>
        <w:t>) – возвращает число битов, необходимых для представления целого числа в двоичной форме, исключая знак и начальные нули: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n=2014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n.bit_length()</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11</w:t>
      </w:r>
      <w:r w:rsidRPr="007D697E">
        <w:rPr>
          <w:rFonts w:ascii="Times New Roman" w:eastAsia="Times New Roman" w:hAnsi="Times New Roman" w:cs="Times New Roman"/>
          <w:sz w:val="20"/>
          <w:szCs w:val="20"/>
          <w:lang w:eastAsia="ru-RU"/>
        </w:rPr>
        <w:t>.</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93" w:anchor="beg" w:history="1"/>
      <w:r w:rsidRPr="007D697E">
        <w:rPr>
          <w:rFonts w:ascii="Times New Roman" w:eastAsia="Times New Roman" w:hAnsi="Times New Roman" w:cs="Times New Roman"/>
          <w:b/>
          <w:bCs/>
          <w:sz w:val="20"/>
          <w:szCs w:val="20"/>
          <w:lang w:eastAsia="ru-RU"/>
        </w:rPr>
        <w:t>4.1.6 Побитовые операции над целыми числами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Python поддерживает также побитовые операции над целыми числами. Пусть операнды a и b имеют следующие значения:</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a=60</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0b00111100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b=13</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0b00001101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proofErr w:type="gramStart"/>
      <w:r w:rsidRPr="007D697E">
        <w:rPr>
          <w:rFonts w:ascii="Times New Roman" w:eastAsia="Times New Roman" w:hAnsi="Times New Roman" w:cs="Times New Roman"/>
          <w:sz w:val="20"/>
          <w:szCs w:val="20"/>
          <w:lang w:eastAsia="ru-RU"/>
        </w:rPr>
        <w:t>Для</w:t>
      </w:r>
      <w:proofErr w:type="gramEnd"/>
      <w:r w:rsidRPr="007D697E">
        <w:rPr>
          <w:rFonts w:ascii="Times New Roman" w:eastAsia="Times New Roman" w:hAnsi="Times New Roman" w:cs="Times New Roman"/>
          <w:sz w:val="20"/>
          <w:szCs w:val="20"/>
          <w:lang w:eastAsia="ru-RU"/>
        </w:rPr>
        <w:t xml:space="preserve"> работы с этими операндами могут быть использованы следующие операторы (в скобках указаны соответствующие им специальные методы): </w:t>
      </w:r>
    </w:p>
    <w:p w:rsidR="00490DC8" w:rsidRPr="007D697E" w:rsidRDefault="00490DC8" w:rsidP="00490DC8">
      <w:pPr>
        <w:numPr>
          <w:ilvl w:val="0"/>
          <w:numId w:val="22"/>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&amp; – выполняет побитовую операцию </w:t>
      </w:r>
      <w:proofErr w:type="gramStart"/>
      <w:r w:rsidRPr="007D697E">
        <w:rPr>
          <w:rFonts w:ascii="Times New Roman" w:eastAsia="Times New Roman" w:hAnsi="Times New Roman" w:cs="Times New Roman"/>
          <w:sz w:val="20"/>
          <w:szCs w:val="20"/>
          <w:lang w:eastAsia="ru-RU"/>
        </w:rPr>
        <w:t>И</w:t>
      </w:r>
      <w:proofErr w:type="gramEnd"/>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(a.__and__(b) и b.__rand__(a)):</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a&amp;b</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12</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0b00001100</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2"/>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выполняет побитовую операцию ИЛИ</w:t>
      </w:r>
      <w:r w:rsidRPr="007D697E">
        <w:rPr>
          <w:rFonts w:ascii="Times New Roman" w:eastAsia="Times New Roman" w:hAnsi="Times New Roman" w:cs="Times New Roman"/>
          <w:sz w:val="20"/>
          <w:szCs w:val="20"/>
          <w:lang w:eastAsia="ru-RU"/>
        </w:rPr>
        <w:br/>
        <w:t>(a.__or__(b) и b.__ror__(a)</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a|b</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61</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0b00111101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2"/>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выполняет побитовую операцию ИСКЛЮЧАЮЩЕЕ ИЛИ (XOR)</w:t>
      </w:r>
      <w:r w:rsidRPr="007D697E">
        <w:rPr>
          <w:rFonts w:ascii="Times New Roman" w:eastAsia="Times New Roman" w:hAnsi="Times New Roman" w:cs="Times New Roman"/>
          <w:sz w:val="20"/>
          <w:szCs w:val="20"/>
          <w:lang w:eastAsia="ru-RU"/>
        </w:rPr>
        <w:br/>
        <w:t>(a.__xor__(b) и b.__rxor__(a)):</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a^b</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49</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0b00110001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2"/>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выполняет унарную операцию побитового инвертирования</w:t>
      </w:r>
      <w:r w:rsidRPr="007D697E">
        <w:rPr>
          <w:rFonts w:ascii="Times New Roman" w:eastAsia="Times New Roman" w:hAnsi="Times New Roman" w:cs="Times New Roman"/>
          <w:sz w:val="20"/>
          <w:szCs w:val="20"/>
          <w:lang w:eastAsia="ru-RU"/>
        </w:rPr>
        <w:br/>
        <w:t>(a.__invert_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-61</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0b110000011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2"/>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&gt;&gt; – выполняет сдвиг левого операнда вправо на число разрядов, заданное правым опрерандом</w:t>
      </w:r>
      <w:r w:rsidRPr="007D697E">
        <w:rPr>
          <w:rFonts w:ascii="Times New Roman" w:eastAsia="Times New Roman" w:hAnsi="Times New Roman" w:cs="Times New Roman"/>
          <w:sz w:val="20"/>
          <w:szCs w:val="20"/>
          <w:lang w:eastAsia="ru-RU"/>
        </w:rPr>
        <w:br/>
        <w:t>(a.__rshift__(b) и b.__rrshift__(a)</w:t>
      </w:r>
      <w:proofErr w:type="gramStart"/>
      <w:r w:rsidRPr="007D697E">
        <w:rPr>
          <w:rFonts w:ascii="Times New Roman" w:eastAsia="Times New Roman" w:hAnsi="Times New Roman" w:cs="Times New Roman"/>
          <w:sz w:val="20"/>
          <w:szCs w:val="20"/>
          <w:lang w:eastAsia="ru-RU"/>
        </w:rPr>
        <w:t>) :</w:t>
      </w:r>
      <w:proofErr w:type="gramEnd"/>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a&gt;&gt;2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15</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0b00001111</w:t>
      </w:r>
      <w:r w:rsidRPr="007D697E">
        <w:rPr>
          <w:rFonts w:ascii="Times New Roman" w:eastAsia="Times New Roman" w:hAnsi="Times New Roman" w:cs="Times New Roman"/>
          <w:sz w:val="20"/>
          <w:szCs w:val="20"/>
          <w:lang w:eastAsia="ru-RU"/>
        </w:rPr>
        <w:t>;</w:t>
      </w:r>
    </w:p>
    <w:p w:rsidR="00490DC8" w:rsidRPr="007D697E" w:rsidRDefault="00490DC8" w:rsidP="00490DC8">
      <w:pPr>
        <w:numPr>
          <w:ilvl w:val="0"/>
          <w:numId w:val="22"/>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&lt;&lt; –</w:t>
      </w:r>
      <w:proofErr w:type="gramEnd"/>
      <w:r w:rsidRPr="007D697E">
        <w:rPr>
          <w:rFonts w:ascii="Times New Roman" w:eastAsia="Times New Roman" w:hAnsi="Times New Roman" w:cs="Times New Roman"/>
          <w:sz w:val="20"/>
          <w:szCs w:val="20"/>
          <w:lang w:eastAsia="ru-RU"/>
        </w:rPr>
        <w:t xml:space="preserve"> выполняет сдвиг левого операнда влево на число разрядов, заданное правым опрерандом</w:t>
      </w:r>
      <w:r w:rsidRPr="007D697E">
        <w:rPr>
          <w:rFonts w:ascii="Times New Roman" w:eastAsia="Times New Roman" w:hAnsi="Times New Roman" w:cs="Times New Roman"/>
          <w:sz w:val="20"/>
          <w:szCs w:val="20"/>
          <w:lang w:eastAsia="ru-RU"/>
        </w:rPr>
        <w:br/>
        <w:t>(a.__lshift__(b) и b.__rlshift__(a))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a&lt;&lt;2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240</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0b11110000</w:t>
      </w:r>
      <w:r w:rsidRPr="007D697E">
        <w:rPr>
          <w:rFonts w:ascii="Times New Roman" w:eastAsia="Times New Roman" w:hAnsi="Times New Roman" w:cs="Times New Roman"/>
          <w:sz w:val="20"/>
          <w:szCs w:val="20"/>
          <w:lang w:eastAsia="ru-RU"/>
        </w:rPr>
        <w:t xml:space="preserve">.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94" w:anchor="beg" w:history="1"/>
      <w:r w:rsidRPr="007D697E">
        <w:rPr>
          <w:rFonts w:ascii="Times New Roman" w:eastAsia="Times New Roman" w:hAnsi="Times New Roman" w:cs="Times New Roman"/>
          <w:b/>
          <w:bCs/>
          <w:sz w:val="20"/>
          <w:szCs w:val="20"/>
          <w:lang w:eastAsia="ru-RU"/>
        </w:rPr>
        <w:t>4.2 Логический тип</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 xml:space="preserve">Данные логического типа являются подклассом целых чисел bool(int) и могут принимать одно из двух значений: истина (англ. true) или ложь (англ. false). Язык Python имеют константы True и False, которые используются для непосредственного присваивания логических значений в виде литералов (все встроенные константы языка Python приведены в </w:t>
      </w:r>
      <w:hyperlink r:id="rId95" w:anchor="8.2" w:history="1">
        <w:r w:rsidRPr="007D697E">
          <w:rPr>
            <w:rFonts w:ascii="Times New Roman" w:eastAsia="Times New Roman" w:hAnsi="Times New Roman" w:cs="Times New Roman"/>
            <w:color w:val="0000FF"/>
            <w:sz w:val="20"/>
            <w:szCs w:val="20"/>
            <w:u w:val="single"/>
            <w:lang w:eastAsia="ru-RU"/>
          </w:rPr>
          <w:t>подразделе 8.2</w:t>
        </w:r>
      </w:hyperlink>
      <w:r w:rsidRPr="007D697E">
        <w:rPr>
          <w:rFonts w:ascii="Times New Roman" w:eastAsia="Times New Roman" w:hAnsi="Times New Roman" w:cs="Times New Roman"/>
          <w:sz w:val="20"/>
          <w:szCs w:val="20"/>
          <w:lang w:eastAsia="ru-RU"/>
        </w:rPr>
        <w:t xml:space="preserve">). Другим вариантом задания логических значений является использование конструктора класса – встроенной фукнкции bool([x]) (см. </w:t>
      </w:r>
      <w:hyperlink r:id="rId96" w:anchor="bool" w:history="1">
        <w:r w:rsidRPr="007D697E">
          <w:rPr>
            <w:rFonts w:ascii="Times New Roman" w:eastAsia="Times New Roman" w:hAnsi="Times New Roman" w:cs="Times New Roman"/>
            <w:color w:val="0000FF"/>
            <w:sz w:val="20"/>
            <w:szCs w:val="20"/>
            <w:u w:val="single"/>
            <w:lang w:eastAsia="ru-RU"/>
          </w:rPr>
          <w:t>подраздел 8.1</w:t>
        </w:r>
      </w:hyperlink>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 xml:space="preserve">Результатом вычисления выражений также может быть логическое значение. В определенных местах программы, например, в операторе if, интерпретатор языка ожидает, что результатом вычисления выражения будет логическое значение. Такие места программы называют логическим контекстом. Практически всякое выражение можно использовать в логическом контексте. Python в любом случае попытается осуществить его проверку на истинность, используя следующие правила: </w:t>
      </w:r>
    </w:p>
    <w:p w:rsidR="00490DC8" w:rsidRPr="007D697E" w:rsidRDefault="00490DC8" w:rsidP="00490DC8">
      <w:pPr>
        <w:numPr>
          <w:ilvl w:val="0"/>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любое число, не равное 0, непустая строка, непустой объект и NotImplemented – принимают значение True; </w:t>
      </w:r>
    </w:p>
    <w:p w:rsidR="00490DC8" w:rsidRPr="007D697E" w:rsidRDefault="00490DC8" w:rsidP="00490DC8">
      <w:pPr>
        <w:numPr>
          <w:ilvl w:val="0"/>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числа, равные 0 (0 и 0.0), пустая строка, пустые объекты и значение None – принимают значение False; </w:t>
      </w:r>
    </w:p>
    <w:p w:rsidR="00490DC8" w:rsidRPr="007D697E" w:rsidRDefault="00490DC8" w:rsidP="00490DC8">
      <w:pPr>
        <w:numPr>
          <w:ilvl w:val="0"/>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операции сравнения применяются к структурам данных рекурсивно; </w:t>
      </w:r>
    </w:p>
    <w:p w:rsidR="00490DC8" w:rsidRPr="007D697E" w:rsidRDefault="00490DC8" w:rsidP="00490DC8">
      <w:pPr>
        <w:numPr>
          <w:ilvl w:val="0"/>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операции сравнения возвращают True или False; </w:t>
      </w:r>
    </w:p>
    <w:p w:rsidR="00490DC8" w:rsidRPr="007D697E" w:rsidRDefault="00490DC8" w:rsidP="00490DC8">
      <w:pPr>
        <w:numPr>
          <w:ilvl w:val="0"/>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логические операторы and и or возвращают истинный или ложный объект-операнд: </w:t>
      </w:r>
    </w:p>
    <w:p w:rsidR="00490DC8" w:rsidRPr="007D697E" w:rsidRDefault="00490DC8" w:rsidP="00490DC8">
      <w:pPr>
        <w:numPr>
          <w:ilvl w:val="1"/>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 or y – если x имеет значение False, тогда y, иначе x (в этом случае y не вычисляется); </w:t>
      </w:r>
    </w:p>
    <w:p w:rsidR="00490DC8" w:rsidRPr="007D697E" w:rsidRDefault="00490DC8" w:rsidP="00490DC8">
      <w:pPr>
        <w:numPr>
          <w:ilvl w:val="1"/>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 and y – если x имеет значение False, тогда x (y не вычисляется), иначе y; </w:t>
      </w:r>
    </w:p>
    <w:p w:rsidR="00490DC8" w:rsidRPr="007D697E" w:rsidRDefault="00490DC8" w:rsidP="00490DC8">
      <w:pPr>
        <w:numPr>
          <w:ilvl w:val="1"/>
          <w:numId w:val="23"/>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not x – если x имеет значение False, тогда True, иначе False.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Логические</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операции</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приведены</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порядке</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возрастания</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приоритета</w:t>
      </w:r>
      <w:r w:rsidRPr="007D697E">
        <w:rPr>
          <w:rFonts w:ascii="Times New Roman" w:eastAsia="Times New Roman" w:hAnsi="Times New Roman" w:cs="Times New Roman"/>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True and True or False and False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True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True and (True or False) and False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False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not True or True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True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 xml:space="preserve">not (False and </w:t>
      </w:r>
      <w:proofErr w:type="gramStart"/>
      <w:r w:rsidRPr="007D697E">
        <w:rPr>
          <w:rFonts w:ascii="Times New Roman" w:eastAsia="Times New Roman" w:hAnsi="Times New Roman" w:cs="Times New Roman"/>
          <w:color w:val="FF8000"/>
          <w:sz w:val="20"/>
          <w:szCs w:val="20"/>
          <w:lang w:val="en-US" w:eastAsia="ru-RU"/>
        </w:rPr>
        <w:t>False)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False</w:t>
      </w:r>
      <w:r w:rsidRPr="007D697E">
        <w:rPr>
          <w:rFonts w:ascii="Times New Roman" w:eastAsia="Times New Roman" w:hAnsi="Times New Roman" w:cs="Times New Roman"/>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eastAsia="ru-RU"/>
        </w:rPr>
        <w:t>Операция</w:t>
      </w:r>
      <w:proofErr w:type="gramEnd"/>
      <w:r w:rsidRPr="007D697E">
        <w:rPr>
          <w:rFonts w:ascii="Times New Roman" w:eastAsia="Times New Roman" w:hAnsi="Times New Roman" w:cs="Times New Roman"/>
          <w:sz w:val="20"/>
          <w:szCs w:val="20"/>
          <w:lang w:eastAsia="ru-RU"/>
        </w:rPr>
        <w:t xml:space="preserve"> not имеет более низкий приоритет, чем любая нелогическая операция, например, not a==b интерпретируется как not (a==b).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97" w:anchor="beg" w:history="1"/>
      <w:r w:rsidRPr="007D697E">
        <w:rPr>
          <w:rFonts w:ascii="Times New Roman" w:eastAsia="Times New Roman" w:hAnsi="Times New Roman" w:cs="Times New Roman"/>
          <w:b/>
          <w:bCs/>
          <w:sz w:val="20"/>
          <w:szCs w:val="20"/>
          <w:lang w:eastAsia="ru-RU"/>
        </w:rPr>
        <w:t>4.3 Проверка типа объекта</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w:t>
      </w:r>
      <w:hyperlink r:id="rId98" w:anchor="3.2" w:history="1">
        <w:r w:rsidRPr="007D697E">
          <w:rPr>
            <w:rFonts w:ascii="Times New Roman" w:eastAsia="Times New Roman" w:hAnsi="Times New Roman" w:cs="Times New Roman"/>
            <w:color w:val="0000FF"/>
            <w:sz w:val="20"/>
            <w:szCs w:val="20"/>
            <w:u w:val="single"/>
            <w:lang w:eastAsia="ru-RU"/>
          </w:rPr>
          <w:t>подразделе 3.2</w:t>
        </w:r>
      </w:hyperlink>
      <w:r w:rsidRPr="007D697E">
        <w:rPr>
          <w:rFonts w:ascii="Times New Roman" w:eastAsia="Times New Roman" w:hAnsi="Times New Roman" w:cs="Times New Roman"/>
          <w:sz w:val="20"/>
          <w:szCs w:val="20"/>
          <w:lang w:eastAsia="ru-RU"/>
        </w:rPr>
        <w:t xml:space="preserve"> приведено описание и использование функции </w:t>
      </w:r>
      <w:proofErr w:type="gramStart"/>
      <w:r w:rsidRPr="007D697E">
        <w:rPr>
          <w:rFonts w:ascii="Times New Roman" w:eastAsia="Times New Roman" w:hAnsi="Times New Roman" w:cs="Times New Roman"/>
          <w:sz w:val="20"/>
          <w:szCs w:val="20"/>
          <w:lang w:eastAsia="ru-RU"/>
        </w:rPr>
        <w:t>type(</w:t>
      </w:r>
      <w:proofErr w:type="gramEnd"/>
      <w:r w:rsidRPr="007D697E">
        <w:rPr>
          <w:rFonts w:ascii="Times New Roman" w:eastAsia="Times New Roman" w:hAnsi="Times New Roman" w:cs="Times New Roman"/>
          <w:sz w:val="20"/>
          <w:szCs w:val="20"/>
          <w:lang w:eastAsia="ru-RU"/>
        </w:rPr>
        <w:t xml:space="preserve">), которая выполняет вывод типа (класса) указанного объекта. Иногда возникает необходимость не выводить значение типа объекта, а определить, принадленжит ли данный объект определенному типу. Для этого можно использовать встроенную функцию </w:t>
      </w:r>
      <w:proofErr w:type="gramStart"/>
      <w:r w:rsidRPr="007D697E">
        <w:rPr>
          <w:rFonts w:ascii="Times New Roman" w:eastAsia="Times New Roman" w:hAnsi="Times New Roman" w:cs="Times New Roman"/>
          <w:sz w:val="20"/>
          <w:szCs w:val="20"/>
          <w:lang w:eastAsia="ru-RU"/>
        </w:rPr>
        <w:t>isinstance(</w:t>
      </w:r>
      <w:proofErr w:type="gramEnd"/>
      <w:r w:rsidRPr="007D697E">
        <w:rPr>
          <w:rFonts w:ascii="Times New Roman" w:eastAsia="Times New Roman" w:hAnsi="Times New Roman" w:cs="Times New Roman"/>
          <w:sz w:val="20"/>
          <w:szCs w:val="20"/>
          <w:lang w:eastAsia="ru-RU"/>
        </w:rPr>
        <w:t xml:space="preserve">) (см. </w:t>
      </w:r>
      <w:hyperlink r:id="rId99" w:anchor="isinstance" w:history="1">
        <w:r w:rsidRPr="007D697E">
          <w:rPr>
            <w:rFonts w:ascii="Times New Roman" w:eastAsia="Times New Roman" w:hAnsi="Times New Roman" w:cs="Times New Roman"/>
            <w:color w:val="0000FF"/>
            <w:sz w:val="20"/>
            <w:szCs w:val="20"/>
            <w:u w:val="single"/>
            <w:lang w:eastAsia="ru-RU"/>
          </w:rPr>
          <w:t xml:space="preserve">подраздел 8.1 </w:t>
        </w:r>
      </w:hyperlink>
      <w:r w:rsidRPr="007D697E">
        <w:rPr>
          <w:rFonts w:ascii="Times New Roman" w:eastAsia="Times New Roman" w:hAnsi="Times New Roman" w:cs="Times New Roman"/>
          <w:sz w:val="20"/>
          <w:szCs w:val="20"/>
          <w:lang w:eastAsia="ru-RU"/>
        </w:rPr>
        <w:t xml:space="preserve">), которая имеет два аргумента – в первом указывается проверяемый тип (значение), во втором – тип (класс). Функция </w:t>
      </w:r>
      <w:proofErr w:type="gramStart"/>
      <w:r w:rsidRPr="007D697E">
        <w:rPr>
          <w:rFonts w:ascii="Times New Roman" w:eastAsia="Times New Roman" w:hAnsi="Times New Roman" w:cs="Times New Roman"/>
          <w:sz w:val="20"/>
          <w:szCs w:val="20"/>
          <w:lang w:eastAsia="ru-RU"/>
        </w:rPr>
        <w:t>isinstance(</w:t>
      </w:r>
      <w:proofErr w:type="gramEnd"/>
      <w:r w:rsidRPr="007D697E">
        <w:rPr>
          <w:rFonts w:ascii="Times New Roman" w:eastAsia="Times New Roman" w:hAnsi="Times New Roman" w:cs="Times New Roman"/>
          <w:sz w:val="20"/>
          <w:szCs w:val="20"/>
          <w:lang w:eastAsia="ru-RU"/>
        </w:rPr>
        <w:t>) возвращает значение True, если объект имеет указанный тип, и значение False – в противном случае: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isinstance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(1.0, int)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False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isinstance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(1.0), int)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Из результатов примера видно, что значение 1.0 не является литералом целого числа, а после произведенного преобразования с помощью конструктора int() – уже имеет целочисленный тип.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100" w:anchor="beg" w:history="1"/>
      <w:r w:rsidRPr="007D697E">
        <w:rPr>
          <w:rFonts w:ascii="Times New Roman" w:eastAsia="Times New Roman" w:hAnsi="Times New Roman" w:cs="Times New Roman"/>
          <w:b/>
          <w:bCs/>
          <w:sz w:val="20"/>
          <w:szCs w:val="20"/>
          <w:lang w:eastAsia="ru-RU"/>
        </w:rPr>
        <w:t>5 Ввод и вывод данных</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примерах при описании функционирования среды разработки языка Python были использованы встроенные функции </w:t>
      </w:r>
      <w:proofErr w:type="gramStart"/>
      <w:r w:rsidRPr="007D697E">
        <w:rPr>
          <w:rFonts w:ascii="Times New Roman" w:eastAsia="Times New Roman" w:hAnsi="Times New Roman" w:cs="Times New Roman"/>
          <w:sz w:val="20"/>
          <w:szCs w:val="20"/>
          <w:lang w:eastAsia="ru-RU"/>
        </w:rPr>
        <w:t>print(</w:t>
      </w:r>
      <w:proofErr w:type="gramEnd"/>
      <w:r w:rsidRPr="007D697E">
        <w:rPr>
          <w:rFonts w:ascii="Times New Roman" w:eastAsia="Times New Roman" w:hAnsi="Times New Roman" w:cs="Times New Roman"/>
          <w:sz w:val="20"/>
          <w:szCs w:val="20"/>
          <w:lang w:eastAsia="ru-RU"/>
        </w:rPr>
        <w:t xml:space="preserve">) и input(). Сейчас приведем их более детальное описание.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101" w:anchor="beg" w:history="1"/>
      <w:r w:rsidRPr="007D697E">
        <w:rPr>
          <w:rFonts w:ascii="Times New Roman" w:eastAsia="Times New Roman" w:hAnsi="Times New Roman" w:cs="Times New Roman"/>
          <w:b/>
          <w:bCs/>
          <w:sz w:val="20"/>
          <w:szCs w:val="20"/>
          <w:lang w:eastAsia="ru-RU"/>
        </w:rPr>
        <w:t xml:space="preserve">5.1 Функция </w:t>
      </w:r>
      <w:proofErr w:type="gramStart"/>
      <w:r w:rsidRPr="007D697E">
        <w:rPr>
          <w:rFonts w:ascii="Times New Roman" w:eastAsia="Times New Roman" w:hAnsi="Times New Roman" w:cs="Times New Roman"/>
          <w:b/>
          <w:bCs/>
          <w:sz w:val="20"/>
          <w:szCs w:val="20"/>
          <w:lang w:eastAsia="ru-RU"/>
        </w:rPr>
        <w:t>print(</w:t>
      </w:r>
      <w:proofErr w:type="gramEnd"/>
      <w:r w:rsidRPr="007D697E">
        <w:rPr>
          <w:rFonts w:ascii="Times New Roman" w:eastAsia="Times New Roman" w:hAnsi="Times New Roman" w:cs="Times New Roman"/>
          <w:b/>
          <w:bCs/>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Функция </w:t>
      </w:r>
      <w:proofErr w:type="gramStart"/>
      <w:r w:rsidRPr="007D697E">
        <w:rPr>
          <w:rFonts w:ascii="Times New Roman" w:eastAsia="Times New Roman" w:hAnsi="Times New Roman" w:cs="Times New Roman"/>
          <w:sz w:val="20"/>
          <w:szCs w:val="20"/>
          <w:lang w:eastAsia="ru-RU"/>
        </w:rPr>
        <w:t>print(</w:t>
      </w:r>
      <w:proofErr w:type="gramEnd"/>
      <w:r w:rsidRPr="007D697E">
        <w:rPr>
          <w:rFonts w:ascii="Times New Roman" w:eastAsia="Times New Roman" w:hAnsi="Times New Roman" w:cs="Times New Roman"/>
          <w:sz w:val="20"/>
          <w:szCs w:val="20"/>
          <w:lang w:eastAsia="ru-RU"/>
        </w:rPr>
        <w:t xml:space="preserve">value, ..., sep=' ', end='\n', file=sys.stdout, flush=False) осуществляет вывод данных objects в потоковый файл. При этом: </w:t>
      </w:r>
    </w:p>
    <w:p w:rsidR="00490DC8" w:rsidRPr="007D697E" w:rsidRDefault="00490DC8" w:rsidP="00490DC8">
      <w:pPr>
        <w:numPr>
          <w:ilvl w:val="0"/>
          <w:numId w:val="2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все неименованные аргументы value, ... преобразуются в строки; </w:t>
      </w:r>
    </w:p>
    <w:p w:rsidR="00490DC8" w:rsidRPr="007D697E" w:rsidRDefault="00490DC8" w:rsidP="00490DC8">
      <w:pPr>
        <w:numPr>
          <w:ilvl w:val="0"/>
          <w:numId w:val="2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 xml:space="preserve">между ними вставляются строки-разделители, заданные именованым аргументом sep (по умолчанию – пробелы, т.е. sep=' '); </w:t>
      </w:r>
    </w:p>
    <w:p w:rsidR="00490DC8" w:rsidRPr="007D697E" w:rsidRDefault="00490DC8" w:rsidP="00490DC8">
      <w:pPr>
        <w:numPr>
          <w:ilvl w:val="0"/>
          <w:numId w:val="2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конце вывода добавляется строка завершения, заданная именованым аргументом end, (по умолчанию – символ новой строки, т.е. end='\n'); </w:t>
      </w:r>
    </w:p>
    <w:p w:rsidR="00490DC8" w:rsidRPr="007D697E" w:rsidRDefault="00490DC8" w:rsidP="00490DC8">
      <w:pPr>
        <w:numPr>
          <w:ilvl w:val="0"/>
          <w:numId w:val="2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файл вывода задается с помощью именованого аргумента file (по умолчанию file='sys.stdout'). Он должен иметь метод write(string); </w:t>
      </w:r>
    </w:p>
    <w:p w:rsidR="00490DC8" w:rsidRPr="007D697E" w:rsidRDefault="00490DC8" w:rsidP="00490DC8">
      <w:pPr>
        <w:numPr>
          <w:ilvl w:val="0"/>
          <w:numId w:val="24"/>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необходимость буферизации обычно определяется файлом, но если именованый аргумент flush (введенный в версии Python 3.3), равен True, то принудительно выполняется потоковый режим (по умолчанию flush=False).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Все именованные аргументы должны быть строками. Если именнованный аргумент не задан или имеет значение None, принимается значение, указанное для него по умолчанию. Если ни один из неименнованных аргументов не указан, будет осуществлен вывод строки </w:t>
      </w:r>
      <w:proofErr w:type="gramStart"/>
      <w:r w:rsidRPr="007D697E">
        <w:rPr>
          <w:rFonts w:ascii="Times New Roman" w:eastAsia="Times New Roman" w:hAnsi="Times New Roman" w:cs="Times New Roman"/>
          <w:sz w:val="20"/>
          <w:szCs w:val="20"/>
          <w:lang w:eastAsia="ru-RU"/>
        </w:rPr>
        <w:t>end .</w:t>
      </w:r>
      <w:proofErr w:type="gramEnd"/>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 xml:space="preserve">Пример вывода двух значений без использования ключевых слов sep и end: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x=25</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y=2.5E-2</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F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F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'y'</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,y)</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 RESTART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x 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y 0.025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sz w:val="20"/>
          <w:szCs w:val="20"/>
          <w:lang w:eastAsia="ru-RU"/>
        </w:rPr>
        <w:t>и</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их</w:t>
      </w:r>
      <w:r w:rsidRPr="007D697E">
        <w:rPr>
          <w:rFonts w:ascii="Times New Roman" w:eastAsia="Times New Roman" w:hAnsi="Times New Roman" w:cs="Times New Roman"/>
          <w:sz w:val="20"/>
          <w:szCs w:val="20"/>
          <w:lang w:val="en-US" w:eastAsia="ru-RU"/>
        </w:rPr>
        <w:t xml:space="preserve"> </w:t>
      </w:r>
      <w:proofErr w:type="gramStart"/>
      <w:r w:rsidRPr="007D697E">
        <w:rPr>
          <w:rFonts w:ascii="Times New Roman" w:eastAsia="Times New Roman" w:hAnsi="Times New Roman" w:cs="Times New Roman"/>
          <w:sz w:val="20"/>
          <w:szCs w:val="20"/>
          <w:lang w:eastAsia="ru-RU"/>
        </w:rPr>
        <w:t>использованием</w:t>
      </w:r>
      <w:r w:rsidRPr="007D697E">
        <w:rPr>
          <w:rFonts w:ascii="Times New Roman" w:eastAsia="Times New Roman" w:hAnsi="Times New Roman" w:cs="Times New Roman"/>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00"/>
          <w:sz w:val="20"/>
          <w:szCs w:val="20"/>
          <w:lang w:val="en-US" w:eastAsia="ru-RU"/>
        </w:rPr>
        <w:t>x</w:t>
      </w:r>
      <w:proofErr w:type="gramEnd"/>
      <w:r w:rsidRPr="007D697E">
        <w:rPr>
          <w:rFonts w:ascii="Times New Roman" w:eastAsia="Times New Roman" w:hAnsi="Times New Roman" w:cs="Times New Roman"/>
          <w:color w:val="000000"/>
          <w:sz w:val="20"/>
          <w:szCs w:val="20"/>
          <w:lang w:val="en-US" w:eastAsia="ru-RU"/>
        </w:rPr>
        <w:t>=25</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00"/>
          <w:sz w:val="20"/>
          <w:szCs w:val="20"/>
          <w:lang w:val="en-US" w:eastAsia="ru-RU"/>
        </w:rPr>
        <w:t>y=2.5E-2</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AF00FF"/>
          <w:sz w:val="20"/>
          <w:szCs w:val="20"/>
          <w:lang w:val="en-US" w:eastAsia="ru-RU"/>
        </w:rPr>
        <w:t>print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'x'</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,x,sep=</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,end=</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 '</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AF00FF"/>
          <w:sz w:val="20"/>
          <w:szCs w:val="20"/>
          <w:lang w:val="en-US" w:eastAsia="ru-RU"/>
        </w:rPr>
        <w:t>print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'y'</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,y,sep=</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,end=</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 RESTART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x=25 y=0.025</w:t>
      </w:r>
      <w:r w:rsidRPr="007D697E">
        <w:rPr>
          <w:rFonts w:ascii="Times New Roman" w:eastAsia="Times New Roman" w:hAnsi="Times New Roman" w:cs="Times New Roman"/>
          <w:sz w:val="20"/>
          <w:szCs w:val="20"/>
          <w:lang w:val="en-US" w:eastAsia="ru-RU"/>
        </w:rPr>
        <w:br/>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102" w:anchor="beg" w:history="1"/>
      <w:r w:rsidRPr="007D697E">
        <w:rPr>
          <w:rFonts w:ascii="Times New Roman" w:eastAsia="Times New Roman" w:hAnsi="Times New Roman" w:cs="Times New Roman"/>
          <w:b/>
          <w:bCs/>
          <w:sz w:val="20"/>
          <w:szCs w:val="20"/>
          <w:lang w:eastAsia="ru-RU"/>
        </w:rPr>
        <w:t xml:space="preserve">5.2 Функция </w:t>
      </w:r>
      <w:proofErr w:type="gramStart"/>
      <w:r w:rsidRPr="007D697E">
        <w:rPr>
          <w:rFonts w:ascii="Times New Roman" w:eastAsia="Times New Roman" w:hAnsi="Times New Roman" w:cs="Times New Roman"/>
          <w:b/>
          <w:bCs/>
          <w:sz w:val="20"/>
          <w:szCs w:val="20"/>
          <w:lang w:eastAsia="ru-RU"/>
        </w:rPr>
        <w:t>input(</w:t>
      </w:r>
      <w:proofErr w:type="gramEnd"/>
      <w:r w:rsidRPr="007D697E">
        <w:rPr>
          <w:rFonts w:ascii="Times New Roman" w:eastAsia="Times New Roman" w:hAnsi="Times New Roman" w:cs="Times New Roman"/>
          <w:b/>
          <w:bCs/>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Функция input([prompt]) – при наличии необязательного аргумента prompt выводит его в стандантный поток вывода (англ. standard output). Затем считывет данные из стандартного устройства ввода (англ. standard intput) и преобразует их в строки, убирая замыкающие символы новой строки (англ. trailing newline). </w:t>
      </w:r>
      <w:r w:rsidRPr="007D697E">
        <w:rPr>
          <w:rFonts w:ascii="Times New Roman" w:eastAsia="Times New Roman" w:hAnsi="Times New Roman" w:cs="Times New Roman"/>
          <w:sz w:val="20"/>
          <w:szCs w:val="20"/>
          <w:lang w:eastAsia="ru-RU"/>
        </w:rPr>
        <w:br/>
        <w:t xml:space="preserve">Отметим, что функция input() объединила в себе две функции, которые используются во второй версии языка Python – собственно функцию input() и функцию raw_input(), которая не поддерживается версиями 3.x языка Python. </w:t>
      </w:r>
      <w:r w:rsidRPr="007D697E">
        <w:rPr>
          <w:rFonts w:ascii="Times New Roman" w:eastAsia="Times New Roman" w:hAnsi="Times New Roman" w:cs="Times New Roman"/>
          <w:sz w:val="20"/>
          <w:szCs w:val="20"/>
          <w:lang w:eastAsia="ru-RU"/>
        </w:rPr>
        <w:br/>
        <w:t xml:space="preserve">В примере показан ввод двоичного целого числа и числа с плавающей точкой: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"Введите двоичное число "</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y=</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float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"Введите число с плавающей точкой "</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Кроме того, осуществлено преобразование введенных значений с помощью соответствующих конструкторов в целый тип и тип с плавающей точкой. Это необходимо делать в случаях, когда введенные значения будут использоваться для выполнения операций с числами, поскольку при вводе все значения преобразуются в строки. </w:t>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103" w:anchor="beg" w:history="1"/>
      <w:r w:rsidRPr="007D697E">
        <w:rPr>
          <w:rFonts w:ascii="Times New Roman" w:eastAsia="Times New Roman" w:hAnsi="Times New Roman" w:cs="Times New Roman"/>
          <w:b/>
          <w:bCs/>
          <w:sz w:val="20"/>
          <w:szCs w:val="20"/>
          <w:lang w:eastAsia="ru-RU"/>
        </w:rPr>
        <w:t>6 Операторы</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6.1 Оператор присваивания</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Оператор присваивания имеет следующую форму: v=expr, где </w:t>
      </w:r>
    </w:p>
    <w:p w:rsidR="00490DC8" w:rsidRPr="007D697E" w:rsidRDefault="00490DC8" w:rsidP="00490DC8">
      <w:pPr>
        <w:numPr>
          <w:ilvl w:val="0"/>
          <w:numId w:val="2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v – имя переменной; </w:t>
      </w:r>
    </w:p>
    <w:p w:rsidR="00490DC8" w:rsidRPr="007D697E" w:rsidRDefault="00490DC8" w:rsidP="00490DC8">
      <w:pPr>
        <w:numPr>
          <w:ilvl w:val="0"/>
          <w:numId w:val="25"/>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expr – выражение, в общем случае представляющее собой совокупность литералов разных типов, переменных, вызовов функций, соединенных между собой знаками операций.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Переменные в языке Python не требуют явного объявления и для них не указывается изначально тип данных. Python относится к языкам программирования с динамической типизацией переменных. Переменные появляются, когда им присваивают значение, и автоматически уничтожаются при выходе из области видимости. Поэтому при работе </w:t>
      </w:r>
      <w:r w:rsidRPr="007D697E">
        <w:rPr>
          <w:rFonts w:ascii="Times New Roman" w:eastAsia="Times New Roman" w:hAnsi="Times New Roman" w:cs="Times New Roman"/>
          <w:sz w:val="20"/>
          <w:szCs w:val="20"/>
          <w:lang w:eastAsia="ru-RU"/>
        </w:rPr>
        <w:lastRenderedPageBreak/>
        <w:t>оператора присваивания переменная получает не только значение выражения, но и его тип.</w:t>
      </w:r>
      <w:r w:rsidRPr="007D697E">
        <w:rPr>
          <w:rFonts w:ascii="Times New Roman" w:eastAsia="Times New Roman" w:hAnsi="Times New Roman" w:cs="Times New Roman"/>
          <w:sz w:val="20"/>
          <w:szCs w:val="20"/>
          <w:lang w:eastAsia="ru-RU"/>
        </w:rPr>
        <w:br/>
        <w:t xml:space="preserve">Имена (идентификаторы) (англ. names, identifiers) переменных языка Python (), так </w:t>
      </w:r>
      <w:proofErr w:type="gramStart"/>
      <w:r w:rsidRPr="007D697E">
        <w:rPr>
          <w:rFonts w:ascii="Times New Roman" w:eastAsia="Times New Roman" w:hAnsi="Times New Roman" w:cs="Times New Roman"/>
          <w:sz w:val="20"/>
          <w:szCs w:val="20"/>
          <w:lang w:eastAsia="ru-RU"/>
        </w:rPr>
        <w:t>же</w:t>
      </w:r>
      <w:proofErr w:type="gramEnd"/>
      <w:r w:rsidRPr="007D697E">
        <w:rPr>
          <w:rFonts w:ascii="Times New Roman" w:eastAsia="Times New Roman" w:hAnsi="Times New Roman" w:cs="Times New Roman"/>
          <w:sz w:val="20"/>
          <w:szCs w:val="20"/>
          <w:lang w:eastAsia="ru-RU"/>
        </w:rPr>
        <w:t xml:space="preserve"> как и во многих других языках программирования (Pascal, C, Java, JavaScript и др.) могут содержать только латинские буквы, цифры и знаки подчеркивания и начинаться или с буквы, или со знака подчеркивания. Отметим, что в качестве идентификаторов не следует использовать зарезервированные (ключевые) слова (англ. keywords) языка Python. Список ключевых слов можно получить, например, с помощью встроенной системы помощи (см. </w:t>
      </w:r>
      <w:hyperlink r:id="rId104"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Имена в языке Python зависят от регистра и не имеют ограничений по числу символов. </w:t>
      </w:r>
      <w:r w:rsidRPr="007D697E">
        <w:rPr>
          <w:rFonts w:ascii="Times New Roman" w:eastAsia="Times New Roman" w:hAnsi="Times New Roman" w:cs="Times New Roman"/>
          <w:sz w:val="20"/>
          <w:szCs w:val="20"/>
          <w:lang w:eastAsia="ru-RU"/>
        </w:rPr>
        <w:br/>
        <w:t xml:space="preserve">При выполнении оператора присваивания интерпретатором осуществляются следующие действия: </w:t>
      </w:r>
    </w:p>
    <w:p w:rsidR="00490DC8" w:rsidRPr="007D697E" w:rsidRDefault="00490DC8" w:rsidP="00490DC8">
      <w:pPr>
        <w:numPr>
          <w:ilvl w:val="0"/>
          <w:numId w:val="2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вычисляется значение выражения, указанного справа от знака равенства, и определяется тип выражения; </w:t>
      </w:r>
    </w:p>
    <w:p w:rsidR="00490DC8" w:rsidRPr="007D697E" w:rsidRDefault="00490DC8" w:rsidP="00490DC8">
      <w:pPr>
        <w:numPr>
          <w:ilvl w:val="0"/>
          <w:numId w:val="26"/>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полученное значение заносится в свободные ячейки памяти; </w:t>
      </w:r>
    </w:p>
    <w:p w:rsidR="00490DC8" w:rsidRPr="007D697E" w:rsidRDefault="00490DC8" w:rsidP="00490DC8">
      <w:pPr>
        <w:numPr>
          <w:ilvl w:val="0"/>
          <w:numId w:val="26"/>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создается переменная, указанная слева от знака равенства, которая, являясь ссылкой на данные (объект), занесенные в память, получает значение и тип этих данных, например:</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type </w:t>
      </w:r>
      <w:r w:rsidRPr="007D697E">
        <w:rPr>
          <w:rFonts w:ascii="Times New Roman" w:eastAsia="Times New Roman" w:hAnsi="Times New Roman" w:cs="Times New Roman"/>
          <w:color w:val="000000"/>
          <w:sz w:val="20"/>
          <w:szCs w:val="20"/>
          <w:lang w:eastAsia="ru-RU"/>
        </w:rPr>
        <w:t>(n</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&lt;</w:t>
      </w:r>
      <w:proofErr w:type="gramEnd"/>
      <w:r w:rsidRPr="007D697E">
        <w:rPr>
          <w:rFonts w:ascii="Times New Roman" w:eastAsia="Times New Roman" w:hAnsi="Times New Roman" w:cs="Times New Roman"/>
          <w:color w:val="0000FF"/>
          <w:sz w:val="20"/>
          <w:szCs w:val="20"/>
          <w:lang w:eastAsia="ru-RU"/>
        </w:rPr>
        <w:t>class 'int'&gt;</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При выполнении оператора del указанная переменная перестает ссылаться на данные в памяти и, таким образом, теряет свое значение: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del 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NameError: name 'n' is not defined</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Данные в памяти, на которые не указывает ни одна ссылка, в последствии очищаются автоматически с помощью системных средств сборки мусора.</w:t>
      </w:r>
      <w:r w:rsidRPr="007D697E">
        <w:rPr>
          <w:rFonts w:ascii="Times New Roman" w:eastAsia="Times New Roman" w:hAnsi="Times New Roman" w:cs="Times New Roman"/>
          <w:sz w:val="20"/>
          <w:szCs w:val="20"/>
          <w:lang w:eastAsia="ru-RU"/>
        </w:rPr>
        <w:br/>
        <w:t>При присваивании переменной значения другой переменной создается еще одна ссылка на существующие данные: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s1=</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'some value'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s2=s1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'some value'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и при удалении первой ссылки вторая сохраняет свое значение: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del </w:t>
      </w:r>
      <w:r w:rsidRPr="007D697E">
        <w:rPr>
          <w:rFonts w:ascii="Times New Roman" w:eastAsia="Times New Roman" w:hAnsi="Times New Roman" w:cs="Times New Roman"/>
          <w:color w:val="000000"/>
          <w:sz w:val="20"/>
          <w:szCs w:val="20"/>
          <w:lang w:eastAsia="ru-RU"/>
        </w:rPr>
        <w:t>s1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NameError: name 's1' is not defined</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'some value'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Python допускает множественное присвоение: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s5=s4=s3=s2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'some value'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Числа и строки в языке Python являются неизменяемыми типами данных. Это означает следующее: для переменных указанных типов нельзя изменить значение данных, хранящихся в памяти, на которые они ссылаются. При присваивании переменной нового значения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505894400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n=25</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(n)</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505894688</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происходит следующее – прежнее значение не изменится (оно будет в последствии автоматически удалено системой сборки мусора), а новое значение будет занесено в новую область памяти и теперь на него будет указывать ссылка n, что подтверждает встроенная функция id() (см. </w:t>
      </w:r>
      <w:hyperlink r:id="rId105" w:anchor="id" w:history="1">
        <w:r w:rsidRPr="007D697E">
          <w:rPr>
            <w:rFonts w:ascii="Times New Roman" w:eastAsia="Times New Roman" w:hAnsi="Times New Roman" w:cs="Times New Roman"/>
            <w:color w:val="0000FF"/>
            <w:sz w:val="20"/>
            <w:szCs w:val="20"/>
            <w:u w:val="single"/>
            <w:lang w:eastAsia="ru-RU"/>
          </w:rPr>
          <w:t>подраздел 8.1</w:t>
        </w:r>
      </w:hyperlink>
      <w:r w:rsidRPr="007D697E">
        <w:rPr>
          <w:rFonts w:ascii="Times New Roman" w:eastAsia="Times New Roman" w:hAnsi="Times New Roman" w:cs="Times New Roman"/>
          <w:sz w:val="20"/>
          <w:szCs w:val="20"/>
          <w:lang w:eastAsia="ru-RU"/>
        </w:rPr>
        <w:t xml:space="preserve">), которая показывает, что значение адреса переменной n стало другим. Т.е. происходит не изменение значения объекта, а создание нового объекта с новыми данными и </w:t>
      </w:r>
      <w:r w:rsidRPr="007D697E">
        <w:rPr>
          <w:rFonts w:ascii="Times New Roman" w:eastAsia="Times New Roman" w:hAnsi="Times New Roman" w:cs="Times New Roman"/>
          <w:sz w:val="20"/>
          <w:szCs w:val="20"/>
          <w:lang w:eastAsia="ru-RU"/>
        </w:rPr>
        <w:lastRenderedPageBreak/>
        <w:t>адресом.</w:t>
      </w:r>
      <w:r w:rsidRPr="007D697E">
        <w:rPr>
          <w:rFonts w:ascii="Times New Roman" w:eastAsia="Times New Roman" w:hAnsi="Times New Roman" w:cs="Times New Roman"/>
          <w:sz w:val="20"/>
          <w:szCs w:val="20"/>
          <w:lang w:eastAsia="ru-RU"/>
        </w:rPr>
        <w:br/>
        <w:t xml:space="preserve">Оператор присваивания имеет несколько расширенных вариантов, приведенных в табл. 1. </w:t>
      </w:r>
    </w:p>
    <w:tbl>
      <w:tblPr>
        <w:tblW w:w="3000" w:type="pct"/>
        <w:jc w:val="center"/>
        <w:tblCellSpacing w:w="0" w:type="dxa"/>
        <w:tblCellMar>
          <w:top w:w="15" w:type="dxa"/>
          <w:left w:w="15" w:type="dxa"/>
          <w:bottom w:w="15" w:type="dxa"/>
          <w:right w:w="15" w:type="dxa"/>
        </w:tblCellMar>
        <w:tblLook w:val="04A0" w:firstRow="1" w:lastRow="0" w:firstColumn="1" w:lastColumn="0" w:noHBand="0" w:noVBand="1"/>
      </w:tblPr>
      <w:tblGrid>
        <w:gridCol w:w="1006"/>
        <w:gridCol w:w="1539"/>
        <w:gridCol w:w="1601"/>
        <w:gridCol w:w="1892"/>
      </w:tblGrid>
      <w:tr w:rsidR="00490DC8" w:rsidRPr="007D697E" w:rsidTr="00490DC8">
        <w:trPr>
          <w:tblCellSpacing w:w="0" w:type="dxa"/>
          <w:jc w:val="center"/>
        </w:trPr>
        <w:tc>
          <w:tcPr>
            <w:tcW w:w="0" w:type="auto"/>
            <w:gridSpan w:val="4"/>
            <w:tcBorders>
              <w:top w:val="nil"/>
              <w:left w:val="nil"/>
              <w:bottom w:val="nil"/>
              <w:right w:val="nil"/>
            </w:tcBorders>
            <w:vAlign w:val="center"/>
            <w:hideMark/>
          </w:tcPr>
          <w:p w:rsidR="00490DC8" w:rsidRPr="007D697E" w:rsidRDefault="00490DC8" w:rsidP="00490DC8">
            <w:pPr>
              <w:spacing w:before="100" w:beforeAutospacing="1" w:after="100" w:afterAutospacing="1" w:line="240" w:lineRule="auto"/>
              <w:jc w:val="center"/>
              <w:textAlignment w:val="top"/>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Таблица 1 – Расширенные формы оператора присваивания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Оператор</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Пример</w:t>
            </w:r>
            <w:r w:rsidRPr="007D697E">
              <w:rPr>
                <w:rFonts w:ascii="Times New Roman" w:eastAsia="Times New Roman" w:hAnsi="Times New Roman" w:cs="Times New Roman"/>
                <w:b/>
                <w:bCs/>
                <w:sz w:val="20"/>
                <w:szCs w:val="20"/>
                <w:lang w:eastAsia="ru-RU"/>
              </w:rPr>
              <w:br/>
              <w:t>использования</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Эквивалентная</w:t>
            </w:r>
            <w:r w:rsidRPr="007D697E">
              <w:rPr>
                <w:rFonts w:ascii="Times New Roman" w:eastAsia="Times New Roman" w:hAnsi="Times New Roman" w:cs="Times New Roman"/>
                <w:b/>
                <w:bCs/>
                <w:sz w:val="20"/>
                <w:szCs w:val="20"/>
                <w:lang w:eastAsia="ru-RU"/>
              </w:rPr>
              <w:br/>
              <w:t>форма</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Соответствующий</w:t>
            </w:r>
            <w:r w:rsidRPr="007D697E">
              <w:rPr>
                <w:rFonts w:ascii="Times New Roman" w:eastAsia="Times New Roman" w:hAnsi="Times New Roman" w:cs="Times New Roman"/>
                <w:b/>
                <w:bCs/>
                <w:sz w:val="20"/>
                <w:szCs w:val="20"/>
                <w:lang w:eastAsia="ru-RU"/>
              </w:rPr>
              <w:br/>
              <w:t xml:space="preserve">метод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x.__iadd__(y)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x.__isub__(y)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x.__imul__(y)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x.__itruediv__(y)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x.__ifloordiv__(y)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x.__imod__(y)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x.__ipow__(y)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&lt;&lt;=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x&lt;</w:t>
            </w:r>
            <w:proofErr w:type="gramEnd"/>
            <w:r w:rsidRPr="007D697E">
              <w:rPr>
                <w:rFonts w:ascii="Times New Roman" w:eastAsia="Times New Roman" w:hAnsi="Times New Roman" w:cs="Times New Roman"/>
                <w:sz w:val="20"/>
                <w:szCs w:val="20"/>
                <w:lang w:eastAsia="ru-RU"/>
              </w:rPr>
              <w:t>&lt;=y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w:t>
            </w:r>
            <w:proofErr w:type="gramStart"/>
            <w:r w:rsidRPr="007D697E">
              <w:rPr>
                <w:rFonts w:ascii="Times New Roman" w:eastAsia="Times New Roman" w:hAnsi="Times New Roman" w:cs="Times New Roman"/>
                <w:sz w:val="20"/>
                <w:szCs w:val="20"/>
                <w:lang w:eastAsia="ru-RU"/>
              </w:rPr>
              <w:t>x&lt;</w:t>
            </w:r>
            <w:proofErr w:type="gramEnd"/>
            <w:r w:rsidRPr="007D697E">
              <w:rPr>
                <w:rFonts w:ascii="Times New Roman" w:eastAsia="Times New Roman" w:hAnsi="Times New Roman" w:cs="Times New Roman"/>
                <w:sz w:val="20"/>
                <w:szCs w:val="20"/>
                <w:lang w:eastAsia="ru-RU"/>
              </w:rPr>
              <w:t>&lt;y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x.__ilshift__(y)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&gt;&gt;=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w:t>
            </w:r>
            <w:proofErr w:type="gramStart"/>
            <w:r w:rsidRPr="007D697E">
              <w:rPr>
                <w:rFonts w:ascii="Times New Roman" w:eastAsia="Times New Roman" w:hAnsi="Times New Roman" w:cs="Times New Roman"/>
                <w:sz w:val="20"/>
                <w:szCs w:val="20"/>
                <w:lang w:eastAsia="ru-RU"/>
              </w:rPr>
              <w:t>&gt;&gt;=</w:t>
            </w:r>
            <w:proofErr w:type="gramEnd"/>
            <w:r w:rsidRPr="007D697E">
              <w:rPr>
                <w:rFonts w:ascii="Times New Roman" w:eastAsia="Times New Roman" w:hAnsi="Times New Roman" w:cs="Times New Roman"/>
                <w:sz w:val="20"/>
                <w:szCs w:val="20"/>
                <w:lang w:eastAsia="ru-RU"/>
              </w:rPr>
              <w: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w:t>
            </w:r>
            <w:proofErr w:type="gramStart"/>
            <w:r w:rsidRPr="007D697E">
              <w:rPr>
                <w:rFonts w:ascii="Times New Roman" w:eastAsia="Times New Roman" w:hAnsi="Times New Roman" w:cs="Times New Roman"/>
                <w:sz w:val="20"/>
                <w:szCs w:val="20"/>
                <w:lang w:eastAsia="ru-RU"/>
              </w:rPr>
              <w:t>&gt;&gt;y</w:t>
            </w:r>
            <w:proofErr w:type="gramEnd"/>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x.__irshift__(y)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&amp;=</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x&amp;=y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x=x&amp;y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x.__iand__(y)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x.__ior__(y)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x.__ixor__(y) </w:t>
            </w:r>
          </w:p>
        </w:tc>
      </w:tr>
    </w:tbl>
    <w:p w:rsidR="00490DC8" w:rsidRPr="007D697E" w:rsidRDefault="00490DC8" w:rsidP="00490DC8">
      <w:p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языке Python операторы обычно отделяются друг от друга символами перевода на новую строку, т.е. каждый оператор занимает одну строку программы. Мы этого до сих пор придерживались и будет поступать так в дальнейшем. Но синтаксисом языка также разрешается помещать несколько операторов на строке, разделяя их точкой с запятой</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z1=5; z2=3.7; z3=1.5e-1</w:t>
      </w:r>
      <w:r w:rsidRPr="007D697E">
        <w:rPr>
          <w:rFonts w:ascii="Times New Roman" w:eastAsia="Times New Roman" w:hAnsi="Times New Roman" w:cs="Times New Roman"/>
          <w:sz w:val="20"/>
          <w:szCs w:val="20"/>
          <w:lang w:eastAsia="ru-RU"/>
        </w:rPr>
        <w:t>.</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Также разрешается располагать оператор на нескольких строках, разделяя отдельные части оператора символами обратного слэша</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x=z1+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z2+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z3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8.85</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p>
    <w:p w:rsidR="00490DC8" w:rsidRPr="007D697E" w:rsidRDefault="00490DC8" w:rsidP="007D697E">
      <w:pPr>
        <w:spacing w:before="100" w:beforeAutospacing="1" w:after="100" w:afterAutospacing="1" w:line="240" w:lineRule="auto"/>
        <w:rPr>
          <w:rFonts w:ascii="Times New Roman" w:eastAsia="Times New Roman" w:hAnsi="Times New Roman" w:cs="Times New Roman"/>
          <w:b/>
          <w:bCs/>
          <w:sz w:val="20"/>
          <w:szCs w:val="20"/>
          <w:lang w:eastAsia="ru-RU"/>
        </w:rPr>
      </w:pPr>
      <w:hyperlink r:id="rId106" w:anchor="beg" w:history="1"/>
      <w:r w:rsidRPr="007D697E">
        <w:rPr>
          <w:rFonts w:ascii="Times New Roman" w:eastAsia="Times New Roman" w:hAnsi="Times New Roman" w:cs="Times New Roman"/>
          <w:b/>
          <w:bCs/>
          <w:sz w:val="20"/>
          <w:szCs w:val="20"/>
          <w:lang w:eastAsia="ru-RU"/>
        </w:rPr>
        <w:t>6.2 Условный оператор</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Условный оператор имеет следующую </w:t>
      </w:r>
      <w:proofErr w:type="gramStart"/>
      <w:r w:rsidRPr="007D697E">
        <w:rPr>
          <w:rFonts w:ascii="Times New Roman" w:eastAsia="Times New Roman" w:hAnsi="Times New Roman" w:cs="Times New Roman"/>
          <w:sz w:val="20"/>
          <w:szCs w:val="20"/>
          <w:lang w:eastAsia="ru-RU"/>
        </w:rPr>
        <w:t>форму:</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if</w:t>
      </w:r>
      <w:proofErr w:type="gramEnd"/>
      <w:r w:rsidRPr="007D697E">
        <w:rPr>
          <w:rFonts w:ascii="Times New Roman" w:eastAsia="Times New Roman" w:hAnsi="Times New Roman" w:cs="Times New Roman"/>
          <w:sz w:val="20"/>
          <w:szCs w:val="20"/>
          <w:lang w:eastAsia="ru-RU"/>
        </w:rPr>
        <w:t xml:space="preserve"> &lt;условие&gt; :</w:t>
      </w:r>
      <w:r w:rsidRPr="007D697E">
        <w:rPr>
          <w:rFonts w:ascii="Times New Roman" w:eastAsia="Times New Roman" w:hAnsi="Times New Roman" w:cs="Times New Roman"/>
          <w:sz w:val="20"/>
          <w:szCs w:val="20"/>
          <w:lang w:eastAsia="ru-RU"/>
        </w:rPr>
        <w:br/>
        <w:t xml:space="preserve">&lt;блок&gt;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В условии указывается выражение, имеющее логический тип. Блок представляет собой одну или несколько строк программы (операторов), которые задаются с отступом. Визуальный блок в языке Python является логическим блоком и соответствует конструкции {...} в JavaScript и других C-подобных языках. Если условие имеет значение True, то выполняются строки, входящие в блок. В противном случае блок не выполняется, а управление передается следующей после условного оператора строке.</w:t>
      </w:r>
      <w:r w:rsidRPr="007D697E">
        <w:rPr>
          <w:rFonts w:ascii="Times New Roman" w:eastAsia="Times New Roman" w:hAnsi="Times New Roman" w:cs="Times New Roman"/>
          <w:sz w:val="20"/>
          <w:szCs w:val="20"/>
          <w:lang w:eastAsia="ru-RU"/>
        </w:rPr>
        <w:br/>
        <w:t xml:space="preserve">Операторы сравнения, когорые могут использоваться в условии, приведены в табл. 2. </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988"/>
        <w:gridCol w:w="4409"/>
        <w:gridCol w:w="2653"/>
      </w:tblGrid>
      <w:tr w:rsidR="00490DC8" w:rsidRPr="007D697E" w:rsidTr="00490DC8">
        <w:trPr>
          <w:tblCellSpacing w:w="0" w:type="dxa"/>
          <w:jc w:val="center"/>
        </w:trPr>
        <w:tc>
          <w:tcPr>
            <w:tcW w:w="0" w:type="auto"/>
            <w:gridSpan w:val="3"/>
            <w:tcBorders>
              <w:top w:val="nil"/>
              <w:left w:val="nil"/>
              <w:bottom w:val="nil"/>
              <w:right w:val="nil"/>
            </w:tcBorders>
            <w:vAlign w:val="center"/>
            <w:hideMark/>
          </w:tcPr>
          <w:p w:rsidR="00490DC8" w:rsidRPr="007D697E" w:rsidRDefault="00490DC8" w:rsidP="00490DC8">
            <w:pPr>
              <w:spacing w:before="100" w:beforeAutospacing="1" w:after="100" w:afterAutospacing="1" w:line="240" w:lineRule="auto"/>
              <w:jc w:val="center"/>
              <w:textAlignment w:val="top"/>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Таблица 2 – Операторы сравнения</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Оператор</w:t>
            </w:r>
            <w:r w:rsidRPr="007D697E">
              <w:rPr>
                <w:rFonts w:ascii="Times New Roman" w:eastAsia="Times New Roman" w:hAnsi="Times New Roman" w:cs="Times New Roman"/>
                <w:b/>
                <w:bCs/>
                <w:sz w:val="20"/>
                <w:szCs w:val="20"/>
                <w:lang w:eastAsia="ru-RU"/>
              </w:rPr>
              <w:br/>
              <w:t>сравнения</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Выполняемые действия</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proofErr w:type="gramStart"/>
            <w:r w:rsidRPr="007D697E">
              <w:rPr>
                <w:rFonts w:ascii="Times New Roman" w:eastAsia="Times New Roman" w:hAnsi="Times New Roman" w:cs="Times New Roman"/>
                <w:b/>
                <w:bCs/>
                <w:sz w:val="20"/>
                <w:szCs w:val="20"/>
                <w:lang w:eastAsia="ru-RU"/>
              </w:rPr>
              <w:t>Метод,</w:t>
            </w:r>
            <w:r w:rsidRPr="007D697E">
              <w:rPr>
                <w:rFonts w:ascii="Times New Roman" w:eastAsia="Times New Roman" w:hAnsi="Times New Roman" w:cs="Times New Roman"/>
                <w:b/>
                <w:bCs/>
                <w:sz w:val="20"/>
                <w:szCs w:val="20"/>
                <w:lang w:eastAsia="ru-RU"/>
              </w:rPr>
              <w:br/>
              <w:t>соответствующий</w:t>
            </w:r>
            <w:proofErr w:type="gramEnd"/>
            <w:r w:rsidRPr="007D697E">
              <w:rPr>
                <w:rFonts w:ascii="Times New Roman" w:eastAsia="Times New Roman" w:hAnsi="Times New Roman" w:cs="Times New Roman"/>
                <w:b/>
                <w:bCs/>
                <w:sz w:val="20"/>
                <w:szCs w:val="20"/>
                <w:lang w:eastAsia="ru-RU"/>
              </w:rPr>
              <w:t xml:space="preserve"> оператору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операнды x и y </w:t>
            </w:r>
            <w:proofErr w:type="gramStart"/>
            <w:r w:rsidRPr="007D697E">
              <w:rPr>
                <w:rFonts w:ascii="Times New Roman" w:eastAsia="Times New Roman" w:hAnsi="Times New Roman" w:cs="Times New Roman"/>
                <w:sz w:val="20"/>
                <w:szCs w:val="20"/>
                <w:lang w:eastAsia="ru-RU"/>
              </w:rPr>
              <w:t>равны,</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x.__eq__(y)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x!=</w:t>
            </w:r>
            <w:proofErr w:type="gramEnd"/>
            <w:r w:rsidRPr="007D697E">
              <w:rPr>
                <w:rFonts w:ascii="Times New Roman" w:eastAsia="Times New Roman" w:hAnsi="Times New Roman" w:cs="Times New Roman"/>
                <w:sz w:val="20"/>
                <w:szCs w:val="20"/>
                <w:lang w:eastAsia="ru-RU"/>
              </w:rPr>
              <w: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операнды x и y не </w:t>
            </w:r>
            <w:proofErr w:type="gramStart"/>
            <w:r w:rsidRPr="007D697E">
              <w:rPr>
                <w:rFonts w:ascii="Times New Roman" w:eastAsia="Times New Roman" w:hAnsi="Times New Roman" w:cs="Times New Roman"/>
                <w:sz w:val="20"/>
                <w:szCs w:val="20"/>
                <w:lang w:eastAsia="ru-RU"/>
              </w:rPr>
              <w:t>равны,</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x.__ne__(y)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x&gt;y</w:t>
            </w:r>
            <w:proofErr w:type="gramEnd"/>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значение x больше значения </w:t>
            </w:r>
            <w:proofErr w:type="gramStart"/>
            <w:r w:rsidRPr="007D697E">
              <w:rPr>
                <w:rFonts w:ascii="Times New Roman" w:eastAsia="Times New Roman" w:hAnsi="Times New Roman" w:cs="Times New Roman"/>
                <w:sz w:val="20"/>
                <w:szCs w:val="20"/>
                <w:lang w:eastAsia="ru-RU"/>
              </w:rPr>
              <w:t>y,</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x.__gt__(y)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lastRenderedPageBreak/>
              <w:t>x&gt;=</w:t>
            </w:r>
            <w:proofErr w:type="gramEnd"/>
            <w:r w:rsidRPr="007D697E">
              <w:rPr>
                <w:rFonts w:ascii="Times New Roman" w:eastAsia="Times New Roman" w:hAnsi="Times New Roman" w:cs="Times New Roman"/>
                <w:sz w:val="20"/>
                <w:szCs w:val="20"/>
                <w:lang w:eastAsia="ru-RU"/>
              </w:rPr>
              <w: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значение x больше значения y или равно </w:t>
            </w:r>
            <w:proofErr w:type="gramStart"/>
            <w:r w:rsidRPr="007D697E">
              <w:rPr>
                <w:rFonts w:ascii="Times New Roman" w:eastAsia="Times New Roman" w:hAnsi="Times New Roman" w:cs="Times New Roman"/>
                <w:sz w:val="20"/>
                <w:szCs w:val="20"/>
                <w:lang w:eastAsia="ru-RU"/>
              </w:rPr>
              <w:t>ему,</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(x.__ge__(y))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x&lt;</w:t>
            </w:r>
            <w:proofErr w:type="gramEnd"/>
            <w:r w:rsidRPr="007D697E">
              <w:rPr>
                <w:rFonts w:ascii="Times New Roman" w:eastAsia="Times New Roman" w:hAnsi="Times New Roman" w:cs="Times New Roman"/>
                <w:sz w:val="20"/>
                <w:szCs w:val="20"/>
                <w:lang w:eastAsia="ru-RU"/>
              </w:rPr>
              <w: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значение x меньше значения </w:t>
            </w:r>
            <w:proofErr w:type="gramStart"/>
            <w:r w:rsidRPr="007D697E">
              <w:rPr>
                <w:rFonts w:ascii="Times New Roman" w:eastAsia="Times New Roman" w:hAnsi="Times New Roman" w:cs="Times New Roman"/>
                <w:sz w:val="20"/>
                <w:szCs w:val="20"/>
                <w:lang w:eastAsia="ru-RU"/>
              </w:rPr>
              <w:t>y,</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x.__lt__(y)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sz w:val="20"/>
                <w:szCs w:val="20"/>
                <w:lang w:eastAsia="ru-RU"/>
              </w:rPr>
              <w:t>x&lt;</w:t>
            </w:r>
            <w:proofErr w:type="gramEnd"/>
            <w:r w:rsidRPr="007D697E">
              <w:rPr>
                <w:rFonts w:ascii="Times New Roman" w:eastAsia="Times New Roman" w:hAnsi="Times New Roman" w:cs="Times New Roman"/>
                <w:sz w:val="20"/>
                <w:szCs w:val="20"/>
                <w:lang w:eastAsia="ru-RU"/>
              </w:rPr>
              <w:t>=y</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если значение x меньше значения y или равно </w:t>
            </w:r>
            <w:proofErr w:type="gramStart"/>
            <w:r w:rsidRPr="007D697E">
              <w:rPr>
                <w:rFonts w:ascii="Times New Roman" w:eastAsia="Times New Roman" w:hAnsi="Times New Roman" w:cs="Times New Roman"/>
                <w:sz w:val="20"/>
                <w:szCs w:val="20"/>
                <w:lang w:eastAsia="ru-RU"/>
              </w:rPr>
              <w:t>ему,</w:t>
            </w:r>
            <w:r w:rsidRPr="007D697E">
              <w:rPr>
                <w:rFonts w:ascii="Times New Roman" w:eastAsia="Times New Roman" w:hAnsi="Times New Roman" w:cs="Times New Roman"/>
                <w:sz w:val="20"/>
                <w:szCs w:val="20"/>
                <w:lang w:eastAsia="ru-RU"/>
              </w:rPr>
              <w:br/>
              <w:t>условие</w:t>
            </w:r>
            <w:proofErr w:type="gramEnd"/>
            <w:r w:rsidRPr="007D697E">
              <w:rPr>
                <w:rFonts w:ascii="Times New Roman" w:eastAsia="Times New Roman" w:hAnsi="Times New Roman" w:cs="Times New Roman"/>
                <w:sz w:val="20"/>
                <w:szCs w:val="20"/>
                <w:lang w:eastAsia="ru-RU"/>
              </w:rPr>
              <w:t xml:space="preserve"> получает значение True, иначе – False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x.__le__(y) </w:t>
            </w:r>
          </w:p>
        </w:tc>
      </w:tr>
    </w:tbl>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Отметим, что в версиях Python 2.x для сравнения использовались: оператор сравнения &lt;&gt; (эвивалентный </w:t>
      </w:r>
      <w:proofErr w:type="gramStart"/>
      <w:r w:rsidRPr="007D697E">
        <w:rPr>
          <w:rFonts w:ascii="Times New Roman" w:eastAsia="Times New Roman" w:hAnsi="Times New Roman" w:cs="Times New Roman"/>
          <w:sz w:val="20"/>
          <w:szCs w:val="20"/>
          <w:lang w:eastAsia="ru-RU"/>
        </w:rPr>
        <w:t>оператору !</w:t>
      </w:r>
      <w:proofErr w:type="gramEnd"/>
      <w:r w:rsidRPr="007D697E">
        <w:rPr>
          <w:rFonts w:ascii="Times New Roman" w:eastAsia="Times New Roman" w:hAnsi="Times New Roman" w:cs="Times New Roman"/>
          <w:sz w:val="20"/>
          <w:szCs w:val="20"/>
          <w:lang w:eastAsia="ru-RU"/>
        </w:rPr>
        <w:t>=), встроенная функция cmp() и соответствующий ей метод __cmp__(), которые убраны в версиях 3.x.</w:t>
      </w:r>
      <w:r w:rsidRPr="007D697E">
        <w:rPr>
          <w:rFonts w:ascii="Times New Roman" w:eastAsia="Times New Roman" w:hAnsi="Times New Roman" w:cs="Times New Roman"/>
          <w:sz w:val="20"/>
          <w:szCs w:val="20"/>
          <w:lang w:eastAsia="ru-RU"/>
        </w:rPr>
        <w:br/>
        <w:t xml:space="preserve">При использовании оператора сравнения вызывается соответствующий ему метод, определенный для типа (класса) сравнивающихся объектов. Поэтому использование оператора сравнения: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False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равноценно вызову требуемого метода: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x.__eq__(4)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False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x.__eq__(7)</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Благодаря этому для одного и того же оператора сравнения могут выполняться разные действия в зависимости от типа его операндов.</w:t>
      </w:r>
      <w:r w:rsidRPr="007D697E">
        <w:rPr>
          <w:rFonts w:ascii="Times New Roman" w:eastAsia="Times New Roman" w:hAnsi="Times New Roman" w:cs="Times New Roman"/>
          <w:sz w:val="20"/>
          <w:szCs w:val="20"/>
          <w:lang w:eastAsia="ru-RU"/>
        </w:rPr>
        <w:br/>
        <w:t xml:space="preserve">Пример использования условного оператора: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'Введите число'</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Введите число</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12</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(x)&gt;=0: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'Число положительное'</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Число положительное</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После ввода первой строки программы и нажатия Enter на экран выводится сообщение: Введите число. После ввода числа (12) и ввода первой строки условного оператора среда разработки делает отступ для ввода блока. Вводится первая строка блока и дважды нажимается Enter (признаком завершения блока является пустая строка). На экране появляется результат работы этого фрагмента программы: Число положительное. </w:t>
      </w:r>
      <w:r w:rsidRPr="007D697E">
        <w:rPr>
          <w:rFonts w:ascii="Times New Roman" w:eastAsia="Times New Roman" w:hAnsi="Times New Roman" w:cs="Times New Roman"/>
          <w:sz w:val="20"/>
          <w:szCs w:val="20"/>
          <w:lang w:eastAsia="ru-RU"/>
        </w:rPr>
        <w:br/>
        <w:t>Python поддерживает множественное использование операций сравнения:</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a,b,c=2,3,4</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a&lt;b&lt;c: </w:t>
      </w:r>
      <w:r w:rsidRPr="007D697E">
        <w:rPr>
          <w:rFonts w:ascii="Times New Roman" w:eastAsia="Times New Roman" w:hAnsi="Times New Roman" w:cs="Times New Roman"/>
          <w:color w:val="FF0000"/>
          <w:sz w:val="20"/>
          <w:szCs w:val="20"/>
          <w:lang w:eastAsia="ru-RU"/>
        </w:rPr>
        <w:t>#a&lt;b and b&lt;c</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'OK'</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OK</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В другой форме условного оператора для задания альтернативного варианта добавляется служебное слово else:</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if &lt;условие&gt; :</w:t>
      </w:r>
      <w:r w:rsidRPr="007D697E">
        <w:rPr>
          <w:rFonts w:ascii="Times New Roman" w:eastAsia="Times New Roman" w:hAnsi="Times New Roman" w:cs="Times New Roman"/>
          <w:sz w:val="20"/>
          <w:szCs w:val="20"/>
          <w:lang w:eastAsia="ru-RU"/>
        </w:rPr>
        <w:br/>
        <w:t>&lt;блок1&gt;</w:t>
      </w:r>
      <w:r w:rsidRPr="007D697E">
        <w:rPr>
          <w:rFonts w:ascii="Times New Roman" w:eastAsia="Times New Roman" w:hAnsi="Times New Roman" w:cs="Times New Roman"/>
          <w:sz w:val="20"/>
          <w:szCs w:val="20"/>
          <w:lang w:eastAsia="ru-RU"/>
        </w:rPr>
        <w:br/>
        <w:t>else :</w:t>
      </w:r>
      <w:r w:rsidRPr="007D697E">
        <w:rPr>
          <w:rFonts w:ascii="Times New Roman" w:eastAsia="Times New Roman" w:hAnsi="Times New Roman" w:cs="Times New Roman"/>
          <w:sz w:val="20"/>
          <w:szCs w:val="20"/>
          <w:lang w:eastAsia="ru-RU"/>
        </w:rPr>
        <w:br/>
        <w:t>&lt;блок2&gt;.</w:t>
      </w:r>
      <w:r w:rsidRPr="007D697E">
        <w:rPr>
          <w:rFonts w:ascii="Times New Roman" w:eastAsia="Times New Roman" w:hAnsi="Times New Roman" w:cs="Times New Roman"/>
          <w:sz w:val="20"/>
          <w:szCs w:val="20"/>
          <w:lang w:eastAsia="ru-RU"/>
        </w:rPr>
        <w:br/>
        <w:t xml:space="preserve">В зависимости от значения условия будет выполняться или блок1 (True), или блок2 (False). Следующий пример запускается в сценарном </w:t>
      </w:r>
      <w:proofErr w:type="gramStart"/>
      <w:r w:rsidRPr="007D697E">
        <w:rPr>
          <w:rFonts w:ascii="Times New Roman" w:eastAsia="Times New Roman" w:hAnsi="Times New Roman" w:cs="Times New Roman"/>
          <w:sz w:val="20"/>
          <w:szCs w:val="20"/>
          <w:lang w:eastAsia="ru-RU"/>
        </w:rPr>
        <w:t>режиме: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x</w:t>
      </w:r>
      <w:proofErr w:type="gramEnd"/>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'Введите число'</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(x)&gt;=0: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'Число положительное'</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else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'Число отрицательное'</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После ввода этого фрагмента программы в окне редактирования выбирается режим Run module и программа запускается на выполнение. Результат работы программы помещается в окно итерактивного режима: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lastRenderedPageBreak/>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 RESTART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Введите число</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Число отрицательное</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В языке Python при задании альтернативных значений вместо фрагмента программы, занимающего четыре строки: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 xml:space="preserve">if </w:t>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A=Y</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else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A=Z</w:t>
      </w:r>
      <w:r w:rsidRPr="007D697E">
        <w:rPr>
          <w:rFonts w:ascii="Times New Roman" w:eastAsia="Times New Roman" w:hAnsi="Times New Roman" w:cs="Times New Roman"/>
          <w:sz w:val="20"/>
          <w:szCs w:val="20"/>
          <w:lang w:eastAsia="ru-RU"/>
        </w:rPr>
        <w:br/>
        <w:t xml:space="preserve">можно применить более короткий вариант, связанный с использованием трехместного выражения if/else: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A=Y </w:t>
      </w:r>
      <w:r w:rsidRPr="007D697E">
        <w:rPr>
          <w:rFonts w:ascii="Times New Roman" w:eastAsia="Times New Roman" w:hAnsi="Times New Roman" w:cs="Times New Roman"/>
          <w:color w:val="FF8000"/>
          <w:sz w:val="20"/>
          <w:szCs w:val="20"/>
          <w:lang w:eastAsia="ru-RU"/>
        </w:rPr>
        <w:t xml:space="preserve">if </w:t>
      </w:r>
      <w:r w:rsidRPr="007D697E">
        <w:rPr>
          <w:rFonts w:ascii="Times New Roman" w:eastAsia="Times New Roman" w:hAnsi="Times New Roman" w:cs="Times New Roman"/>
          <w:color w:val="000000"/>
          <w:sz w:val="20"/>
          <w:szCs w:val="20"/>
          <w:lang w:eastAsia="ru-RU"/>
        </w:rPr>
        <w:t>X</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else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Z</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Python поддерживает также третью форму условного оператора, позволяющую задать несколько альтернативных вариантов:</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if &lt;условие1&gt; :</w:t>
      </w:r>
      <w:r w:rsidRPr="007D697E">
        <w:rPr>
          <w:rFonts w:ascii="Times New Roman" w:eastAsia="Times New Roman" w:hAnsi="Times New Roman" w:cs="Times New Roman"/>
          <w:sz w:val="20"/>
          <w:szCs w:val="20"/>
          <w:lang w:eastAsia="ru-RU"/>
        </w:rPr>
        <w:br/>
        <w:t>&lt;блок1&gt;</w:t>
      </w:r>
      <w:r w:rsidRPr="007D697E">
        <w:rPr>
          <w:rFonts w:ascii="Times New Roman" w:eastAsia="Times New Roman" w:hAnsi="Times New Roman" w:cs="Times New Roman"/>
          <w:sz w:val="20"/>
          <w:szCs w:val="20"/>
          <w:lang w:eastAsia="ru-RU"/>
        </w:rPr>
        <w:br/>
        <w:t>elif &lt;условие2&gt;:</w:t>
      </w:r>
      <w:r w:rsidRPr="007D697E">
        <w:rPr>
          <w:rFonts w:ascii="Times New Roman" w:eastAsia="Times New Roman" w:hAnsi="Times New Roman" w:cs="Times New Roman"/>
          <w:sz w:val="20"/>
          <w:szCs w:val="20"/>
          <w:lang w:eastAsia="ru-RU"/>
        </w:rPr>
        <w:br/>
        <w:t>&lt;блок2&gt;</w:t>
      </w:r>
      <w:r w:rsidRPr="007D697E">
        <w:rPr>
          <w:rFonts w:ascii="Times New Roman" w:eastAsia="Times New Roman" w:hAnsi="Times New Roman" w:cs="Times New Roman"/>
          <w:sz w:val="20"/>
          <w:szCs w:val="20"/>
          <w:lang w:eastAsia="ru-RU"/>
        </w:rPr>
        <w:br/>
        <w:t>. . .</w:t>
      </w:r>
      <w:r w:rsidRPr="007D697E">
        <w:rPr>
          <w:rFonts w:ascii="Times New Roman" w:eastAsia="Times New Roman" w:hAnsi="Times New Roman" w:cs="Times New Roman"/>
          <w:sz w:val="20"/>
          <w:szCs w:val="20"/>
          <w:lang w:eastAsia="ru-RU"/>
        </w:rPr>
        <w:br/>
        <w:t>elif &lt;условиеN&gt;:</w:t>
      </w:r>
      <w:r w:rsidRPr="007D697E">
        <w:rPr>
          <w:rFonts w:ascii="Times New Roman" w:eastAsia="Times New Roman" w:hAnsi="Times New Roman" w:cs="Times New Roman"/>
          <w:sz w:val="20"/>
          <w:szCs w:val="20"/>
          <w:lang w:eastAsia="ru-RU"/>
        </w:rPr>
        <w:br/>
        <w:t>&lt;блокN&gt;</w:t>
      </w:r>
      <w:r w:rsidRPr="007D697E">
        <w:rPr>
          <w:rFonts w:ascii="Times New Roman" w:eastAsia="Times New Roman" w:hAnsi="Times New Roman" w:cs="Times New Roman"/>
          <w:sz w:val="20"/>
          <w:szCs w:val="20"/>
          <w:lang w:eastAsia="ru-RU"/>
        </w:rPr>
        <w:br/>
        <w:t>else :</w:t>
      </w:r>
      <w:r w:rsidRPr="007D697E">
        <w:rPr>
          <w:rFonts w:ascii="Times New Roman" w:eastAsia="Times New Roman" w:hAnsi="Times New Roman" w:cs="Times New Roman"/>
          <w:sz w:val="20"/>
          <w:szCs w:val="20"/>
          <w:lang w:eastAsia="ru-RU"/>
        </w:rPr>
        <w:br/>
        <w:t>&lt;блокN+1&gt;.</w:t>
      </w:r>
      <w:r w:rsidRPr="007D697E">
        <w:rPr>
          <w:rFonts w:ascii="Times New Roman" w:eastAsia="Times New Roman" w:hAnsi="Times New Roman" w:cs="Times New Roman"/>
          <w:sz w:val="20"/>
          <w:szCs w:val="20"/>
          <w:lang w:eastAsia="ru-RU"/>
        </w:rPr>
        <w:br/>
        <w:t>В качестве примера рассмотрим задачу определения оценки по полученным баллам:</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points=</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input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'Введите число баллов'</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points=</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FF"/>
          <w:sz w:val="20"/>
          <w:szCs w:val="20"/>
          <w:lang w:eastAsia="ru-RU"/>
        </w:rPr>
        <w:t>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(points)</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points&gt;80:</w:t>
      </w:r>
      <w:r w:rsidRPr="007D697E">
        <w:rPr>
          <w:rFonts w:ascii="Times New Roman" w:eastAsia="Times New Roman" w:hAnsi="Times New Roman" w:cs="Times New Roman"/>
          <w:sz w:val="20"/>
          <w:szCs w:val="20"/>
          <w:lang w:eastAsia="ru-RU"/>
        </w:rPr>
        <w:br/>
        <w:t xml:space="preserve">mark= </w:t>
      </w:r>
      <w:r w:rsidRPr="007D697E">
        <w:rPr>
          <w:rFonts w:ascii="Times New Roman" w:eastAsia="Times New Roman" w:hAnsi="Times New Roman" w:cs="Times New Roman"/>
          <w:color w:val="008000"/>
          <w:sz w:val="20"/>
          <w:szCs w:val="20"/>
          <w:lang w:eastAsia="ru-RU"/>
        </w:rPr>
        <w:t>'Відмінно'</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elif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points&gt;66:</w:t>
      </w:r>
      <w:r w:rsidRPr="007D697E">
        <w:rPr>
          <w:rFonts w:ascii="Times New Roman" w:eastAsia="Times New Roman" w:hAnsi="Times New Roman" w:cs="Times New Roman"/>
          <w:sz w:val="20"/>
          <w:szCs w:val="20"/>
          <w:lang w:eastAsia="ru-RU"/>
        </w:rPr>
        <w:br/>
        <w:t xml:space="preserve">mark= </w:t>
      </w:r>
      <w:r w:rsidRPr="007D697E">
        <w:rPr>
          <w:rFonts w:ascii="Times New Roman" w:eastAsia="Times New Roman" w:hAnsi="Times New Roman" w:cs="Times New Roman"/>
          <w:color w:val="008000"/>
          <w:sz w:val="20"/>
          <w:szCs w:val="20"/>
          <w:lang w:eastAsia="ru-RU"/>
        </w:rPr>
        <w:t>'Добре'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elif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points&gt;50:</w:t>
      </w:r>
      <w:r w:rsidRPr="007D697E">
        <w:rPr>
          <w:rFonts w:ascii="Times New Roman" w:eastAsia="Times New Roman" w:hAnsi="Times New Roman" w:cs="Times New Roman"/>
          <w:sz w:val="20"/>
          <w:szCs w:val="20"/>
          <w:lang w:eastAsia="ru-RU"/>
        </w:rPr>
        <w:br/>
        <w:t xml:space="preserve">mark= </w:t>
      </w:r>
      <w:r w:rsidRPr="007D697E">
        <w:rPr>
          <w:rFonts w:ascii="Times New Roman" w:eastAsia="Times New Roman" w:hAnsi="Times New Roman" w:cs="Times New Roman"/>
          <w:color w:val="008000"/>
          <w:sz w:val="20"/>
          <w:szCs w:val="20"/>
          <w:lang w:eastAsia="ru-RU"/>
        </w:rPr>
        <w:t>'Задовільно'</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else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t xml:space="preserve">mark= </w:t>
      </w:r>
      <w:r w:rsidRPr="007D697E">
        <w:rPr>
          <w:rFonts w:ascii="Times New Roman" w:eastAsia="Times New Roman" w:hAnsi="Times New Roman" w:cs="Times New Roman"/>
          <w:color w:val="008000"/>
          <w:sz w:val="20"/>
          <w:szCs w:val="20"/>
          <w:lang w:eastAsia="ru-RU"/>
        </w:rPr>
        <w:t>'Незадовільно'</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(mark)</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 RESTART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Введите число баллов</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80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Добре</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6.3 Оператор цикла while</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Оператор цикла while имеет следующую </w:t>
      </w:r>
      <w:proofErr w:type="gramStart"/>
      <w:r w:rsidRPr="007D697E">
        <w:rPr>
          <w:rFonts w:ascii="Times New Roman" w:eastAsia="Times New Roman" w:hAnsi="Times New Roman" w:cs="Times New Roman"/>
          <w:sz w:val="20"/>
          <w:szCs w:val="20"/>
          <w:lang w:eastAsia="ru-RU"/>
        </w:rPr>
        <w:t>форму:</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while</w:t>
      </w:r>
      <w:proofErr w:type="gramEnd"/>
      <w:r w:rsidRPr="007D697E">
        <w:rPr>
          <w:rFonts w:ascii="Times New Roman" w:eastAsia="Times New Roman" w:hAnsi="Times New Roman" w:cs="Times New Roman"/>
          <w:sz w:val="20"/>
          <w:szCs w:val="20"/>
          <w:lang w:eastAsia="ru-RU"/>
        </w:rPr>
        <w:t xml:space="preserve"> &lt;условие&gt; :</w:t>
      </w:r>
      <w:r w:rsidRPr="007D697E">
        <w:rPr>
          <w:rFonts w:ascii="Times New Roman" w:eastAsia="Times New Roman" w:hAnsi="Times New Roman" w:cs="Times New Roman"/>
          <w:sz w:val="20"/>
          <w:szCs w:val="20"/>
          <w:lang w:eastAsia="ru-RU"/>
        </w:rPr>
        <w:br/>
        <w:t xml:space="preserve">&lt;блок&gt;.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Пока условие имеет логическое значение True, будут циклически выполняться действия, указанные в блоке. Когда условие примет заначение False, управление будет передано оператору, следующему за блоком. Если условие изначально не выполняется, то действия, предусмотренные блоком, не будут выполнены вовсе.</w:t>
      </w:r>
      <w:r w:rsidRPr="007D697E">
        <w:rPr>
          <w:rFonts w:ascii="Times New Roman" w:eastAsia="Times New Roman" w:hAnsi="Times New Roman" w:cs="Times New Roman"/>
          <w:sz w:val="20"/>
          <w:szCs w:val="20"/>
          <w:lang w:eastAsia="ru-RU"/>
        </w:rPr>
        <w:br/>
        <w:t>В качестве примера использования оператора цикла while приведем программу нахождения чисел Фибоначчи. Эти числа характеризуются тем, что каждое следующее число Фибоначчи равно сумме двух предыдущих. Программа находит и выводит на экран все числа Фибоначчи, не превышающие 50: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Определение чисел Фибоначчи</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proofErr w:type="gramStart"/>
      <w:r w:rsidRPr="007D697E">
        <w:rPr>
          <w:rFonts w:ascii="Times New Roman" w:eastAsia="Times New Roman" w:hAnsi="Times New Roman" w:cs="Times New Roman"/>
          <w:color w:val="000000"/>
          <w:sz w:val="20"/>
          <w:szCs w:val="20"/>
          <w:lang w:eastAsia="ru-RU"/>
        </w:rPr>
        <w:t>a,b</w:t>
      </w:r>
      <w:proofErr w:type="gramEnd"/>
      <w:r w:rsidRPr="007D697E">
        <w:rPr>
          <w:rFonts w:ascii="Times New Roman" w:eastAsia="Times New Roman" w:hAnsi="Times New Roman" w:cs="Times New Roman"/>
          <w:color w:val="000000"/>
          <w:sz w:val="20"/>
          <w:szCs w:val="20"/>
          <w:lang w:eastAsia="ru-RU"/>
        </w:rPr>
        <w:t>=0,1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while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b&lt;=50: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AF00AF"/>
          <w:sz w:val="20"/>
          <w:szCs w:val="20"/>
          <w:lang w:eastAsia="ru-RU"/>
        </w:rPr>
        <w:t>print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(b,end=</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 '</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lastRenderedPageBreak/>
        <w:t>a,b=b,a+b</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1 1 2 3 5 8 13 21 34</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В теле оператора while также могут быть использованы операторы break и continue: </w:t>
      </w:r>
    </w:p>
    <w:p w:rsidR="00490DC8" w:rsidRPr="007D697E" w:rsidRDefault="00490DC8" w:rsidP="00490DC8">
      <w:pPr>
        <w:numPr>
          <w:ilvl w:val="0"/>
          <w:numId w:val="27"/>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break – выполняет внеочередное завершение цикла; </w:t>
      </w:r>
    </w:p>
    <w:p w:rsidR="00490DC8" w:rsidRPr="007D697E" w:rsidRDefault="00490DC8" w:rsidP="00490DC8">
      <w:pPr>
        <w:numPr>
          <w:ilvl w:val="0"/>
          <w:numId w:val="27"/>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continue – выполняет внеочередное завершение текущей итерации:</w:t>
      </w:r>
    </w:p>
    <w:p w:rsidR="00490DC8" w:rsidRPr="007D697E" w:rsidRDefault="00490DC8" w:rsidP="00490DC8">
      <w:pPr>
        <w:spacing w:after="0"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eastAsia="ru-RU"/>
        </w:rPr>
        <w:t>с</w:t>
      </w:r>
      <w:r w:rsidRPr="007D697E">
        <w:rPr>
          <w:rFonts w:ascii="Times New Roman" w:eastAsia="Times New Roman" w:hAnsi="Times New Roman" w:cs="Times New Roman"/>
          <w:color w:val="000000"/>
          <w:sz w:val="20"/>
          <w:szCs w:val="20"/>
          <w:lang w:val="en-US" w:eastAsia="ru-RU"/>
        </w:rPr>
        <w:t>=0</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proofErr w:type="gramStart"/>
      <w:r w:rsidRPr="007D697E">
        <w:rPr>
          <w:rFonts w:ascii="Times New Roman" w:eastAsia="Times New Roman" w:hAnsi="Times New Roman" w:cs="Times New Roman"/>
          <w:color w:val="FF8000"/>
          <w:sz w:val="20"/>
          <w:szCs w:val="20"/>
          <w:lang w:val="en-US" w:eastAsia="ru-RU"/>
        </w:rPr>
        <w:t>while True</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proofErr w:type="gramEnd"/>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00"/>
          <w:sz w:val="20"/>
          <w:szCs w:val="20"/>
          <w:lang w:eastAsia="ru-RU"/>
        </w:rPr>
        <w:t>с</w:t>
      </w:r>
      <w:r w:rsidRPr="007D697E">
        <w:rPr>
          <w:rFonts w:ascii="Times New Roman" w:eastAsia="Times New Roman" w:hAnsi="Times New Roman" w:cs="Times New Roman"/>
          <w:color w:val="000000"/>
          <w:sz w:val="20"/>
          <w:szCs w:val="20"/>
          <w:lang w:val="en-US" w:eastAsia="ru-RU"/>
        </w:rPr>
        <w:t>+=1</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FF8000"/>
          <w:sz w:val="20"/>
          <w:szCs w:val="20"/>
          <w:lang w:val="en-US" w:eastAsia="ru-RU"/>
        </w:rPr>
        <w:t>if</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eastAsia="ru-RU"/>
        </w:rPr>
        <w:t>с</w:t>
      </w:r>
      <w:r w:rsidRPr="007D697E">
        <w:rPr>
          <w:rFonts w:ascii="Times New Roman" w:eastAsia="Times New Roman" w:hAnsi="Times New Roman" w:cs="Times New Roman"/>
          <w:color w:val="000000"/>
          <w:sz w:val="20"/>
          <w:szCs w:val="20"/>
          <w:lang w:val="en-US" w:eastAsia="ru-RU"/>
        </w:rPr>
        <w:t>&gt;9:</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FF8000"/>
          <w:sz w:val="20"/>
          <w:szCs w:val="20"/>
          <w:lang w:val="en-US" w:eastAsia="ru-RU"/>
        </w:rPr>
        <w:t>break</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FF8000"/>
          <w:sz w:val="20"/>
          <w:szCs w:val="20"/>
          <w:lang w:val="en-US" w:eastAsia="ru-RU"/>
        </w:rPr>
        <w:t>if</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 xml:space="preserve">c==3 </w:t>
      </w:r>
      <w:r w:rsidRPr="007D697E">
        <w:rPr>
          <w:rFonts w:ascii="Times New Roman" w:eastAsia="Times New Roman" w:hAnsi="Times New Roman" w:cs="Times New Roman"/>
          <w:color w:val="FF8000"/>
          <w:sz w:val="20"/>
          <w:szCs w:val="20"/>
          <w:lang w:val="en-US" w:eastAsia="ru-RU"/>
        </w:rPr>
        <w:t xml:space="preserve">or </w:t>
      </w:r>
      <w:r w:rsidRPr="007D697E">
        <w:rPr>
          <w:rFonts w:ascii="Times New Roman" w:eastAsia="Times New Roman" w:hAnsi="Times New Roman" w:cs="Times New Roman"/>
          <w:color w:val="000000"/>
          <w:sz w:val="20"/>
          <w:szCs w:val="20"/>
          <w:lang w:val="en-US" w:eastAsia="ru-RU"/>
        </w:rPr>
        <w:t>c==5:</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FF8000"/>
          <w:sz w:val="20"/>
          <w:szCs w:val="20"/>
          <w:lang w:val="en-US" w:eastAsia="ru-RU"/>
        </w:rPr>
        <w:t>continue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AF00AF"/>
          <w:sz w:val="20"/>
          <w:szCs w:val="20"/>
          <w:lang w:val="en-US" w:eastAsia="ru-RU"/>
        </w:rPr>
        <w:t>print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 xml:space="preserve">(c,end= </w:t>
      </w:r>
      <w:r w:rsidRPr="007D697E">
        <w:rPr>
          <w:rFonts w:ascii="Times New Roman" w:eastAsia="Times New Roman" w:hAnsi="Times New Roman" w:cs="Times New Roman"/>
          <w:color w:val="008000"/>
          <w:sz w:val="20"/>
          <w:szCs w:val="20"/>
          <w:lang w:val="en-US" w:eastAsia="ru-RU"/>
        </w:rPr>
        <w:t>' '</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1 2 4 6 7 8 9</w:t>
      </w:r>
      <w:r w:rsidRPr="007D697E">
        <w:rPr>
          <w:rFonts w:ascii="Times New Roman" w:eastAsia="Times New Roman" w:hAnsi="Times New Roman" w:cs="Times New Roman"/>
          <w:sz w:val="20"/>
          <w:szCs w:val="20"/>
          <w:lang w:val="en-US" w:eastAsia="ru-RU"/>
        </w:rPr>
        <w:t>.</w:t>
      </w:r>
      <w:r w:rsidRPr="007D697E">
        <w:rPr>
          <w:rFonts w:ascii="Times New Roman" w:eastAsia="Times New Roman" w:hAnsi="Times New Roman" w:cs="Times New Roman"/>
          <w:sz w:val="20"/>
          <w:szCs w:val="20"/>
          <w:lang w:val="en-US" w:eastAsia="ru-RU"/>
        </w:rPr>
        <w:br/>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6.4 Оператор pass</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Оператор pass не делает ничего. Он может использоваться, когда синтаксически требуется присутствие оператора, но от программы не требуется действий. Например:</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 xml:space="preserve">while </w:t>
      </w:r>
      <w:proofErr w:type="gramStart"/>
      <w:r w:rsidRPr="007D697E">
        <w:rPr>
          <w:rFonts w:ascii="Times New Roman" w:eastAsia="Times New Roman" w:hAnsi="Times New Roman" w:cs="Times New Roman"/>
          <w:color w:val="FF8000"/>
          <w:sz w:val="20"/>
          <w:szCs w:val="20"/>
          <w:lang w:eastAsia="ru-RU"/>
        </w:rPr>
        <w:t>True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pass</w:t>
      </w:r>
      <w:proofErr w:type="gramEnd"/>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0000"/>
          <w:sz w:val="20"/>
          <w:szCs w:val="20"/>
          <w:lang w:eastAsia="ru-RU"/>
        </w:rPr>
        <w:t># Ожидание прерывания c клавиатуры (Ctrl+C)</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После нажатия класиши Ctrl+C режим ожидания заканчивается в выводом:</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0000"/>
          <w:sz w:val="20"/>
          <w:szCs w:val="20"/>
          <w:lang w:eastAsia="ru-RU"/>
        </w:rPr>
        <w:t>KeyboardInterrupt</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Этот оператор часто используется для создания минималистичных классов, к примеру исключений (exceptions), или для игнорирования нежелательных исключений.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7 Приоритет операций</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таблице 3 приведены операции в порядке возрастания их приоритета. Для унарных операций x обозначает операнд. </w:t>
      </w:r>
    </w:p>
    <w:tbl>
      <w:tblPr>
        <w:tblW w:w="2500" w:type="pct"/>
        <w:jc w:val="center"/>
        <w:tblCellSpacing w:w="0" w:type="dxa"/>
        <w:tblCellMar>
          <w:top w:w="15" w:type="dxa"/>
          <w:left w:w="15" w:type="dxa"/>
          <w:bottom w:w="15" w:type="dxa"/>
          <w:right w:w="15" w:type="dxa"/>
        </w:tblCellMar>
        <w:tblLook w:val="04A0" w:firstRow="1" w:lastRow="0" w:firstColumn="1" w:lastColumn="0" w:noHBand="0" w:noVBand="1"/>
      </w:tblPr>
      <w:tblGrid>
        <w:gridCol w:w="1211"/>
        <w:gridCol w:w="3821"/>
      </w:tblGrid>
      <w:tr w:rsidR="00490DC8" w:rsidRPr="007D697E" w:rsidTr="00490DC8">
        <w:trPr>
          <w:tblCellSpacing w:w="0" w:type="dxa"/>
          <w:jc w:val="center"/>
        </w:trPr>
        <w:tc>
          <w:tcPr>
            <w:tcW w:w="0" w:type="auto"/>
            <w:gridSpan w:val="2"/>
            <w:tcBorders>
              <w:top w:val="nil"/>
              <w:left w:val="nil"/>
              <w:bottom w:val="nil"/>
              <w:right w:val="nil"/>
            </w:tcBorders>
            <w:vAlign w:val="center"/>
            <w:hideMark/>
          </w:tcPr>
          <w:p w:rsidR="00490DC8" w:rsidRPr="007D697E" w:rsidRDefault="00490DC8" w:rsidP="00490DC8">
            <w:pPr>
              <w:spacing w:before="100" w:beforeAutospacing="1" w:after="100" w:afterAutospacing="1" w:line="240" w:lineRule="auto"/>
              <w:jc w:val="center"/>
              <w:textAlignment w:val="top"/>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Таблица 3 – Приоритет операций</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Операция</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 xml:space="preserve">Описание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or</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логическое ИЛИ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and</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логическое 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not x</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логическое НЕ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in, not in</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проверка принадлежности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is, is not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проверка идентичности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&lt;,&lt;=,&gt;,&gt;=,</w:t>
            </w:r>
            <w:r w:rsidRPr="007D697E">
              <w:rPr>
                <w:rFonts w:ascii="Times New Roman" w:eastAsia="Times New Roman" w:hAnsi="Times New Roman" w:cs="Times New Roman"/>
                <w:sz w:val="20"/>
                <w:szCs w:val="20"/>
                <w:lang w:eastAsia="ru-RU"/>
              </w:rPr>
              <w:br/>
              <w:t xml:space="preserve">!=,==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операторы сравнения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побитовое ИЛИ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побитовое исключающее ИЛИ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&amp;</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побитовое 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&lt;&lt;, &gt;&gt;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побитовые сдвиги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сложение и вычитание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 /, % умножение, деление, целочисленное деление, остаток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 -x</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унарный плюс и смена знака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побитовое НЕ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возведение в степень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x.атрибут</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ссылка на атрибут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x[индекс]</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взятие элемента по индексу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x[</w:t>
            </w:r>
            <w:proofErr w:type="gramStart"/>
            <w:r w:rsidRPr="007D697E">
              <w:rPr>
                <w:rFonts w:ascii="Times New Roman" w:eastAsia="Times New Roman" w:hAnsi="Times New Roman" w:cs="Times New Roman"/>
                <w:sz w:val="20"/>
                <w:szCs w:val="20"/>
                <w:lang w:eastAsia="ru-RU"/>
              </w:rPr>
              <w:t>от:до</w:t>
            </w:r>
            <w:proofErr w:type="gramEnd"/>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выделение среза (от и до)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lastRenderedPageBreak/>
              <w:t>f(</w:t>
            </w:r>
            <w:proofErr w:type="gramStart"/>
            <w:r w:rsidRPr="007D697E">
              <w:rPr>
                <w:rFonts w:ascii="Times New Roman" w:eastAsia="Times New Roman" w:hAnsi="Times New Roman" w:cs="Times New Roman"/>
                <w:sz w:val="20"/>
                <w:szCs w:val="20"/>
                <w:lang w:eastAsia="ru-RU"/>
              </w:rPr>
              <w:t>аргумент,...</w:t>
            </w:r>
            <w:proofErr w:type="gramEnd"/>
            <w:r w:rsidRPr="007D697E">
              <w:rPr>
                <w:rFonts w:ascii="Times New Roman" w:eastAsia="Times New Roman" w:hAnsi="Times New Roman" w:cs="Times New Roman"/>
                <w:sz w:val="20"/>
                <w:szCs w:val="20"/>
                <w:lang w:eastAsia="ru-RU"/>
              </w:rPr>
              <w:t>)</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вызов функции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скобки или кортеж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список или списковое включение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w:t>
            </w:r>
            <w:proofErr w:type="gramStart"/>
            <w:r w:rsidRPr="007D697E">
              <w:rPr>
                <w:rFonts w:ascii="Times New Roman" w:eastAsia="Times New Roman" w:hAnsi="Times New Roman" w:cs="Times New Roman"/>
                <w:sz w:val="20"/>
                <w:szCs w:val="20"/>
                <w:lang w:eastAsia="ru-RU"/>
              </w:rPr>
              <w:t>кл:зн</w:t>
            </w:r>
            <w:proofErr w:type="gramEnd"/>
            <w:r w:rsidRPr="007D697E">
              <w:rPr>
                <w:rFonts w:ascii="Times New Roman" w:eastAsia="Times New Roman" w:hAnsi="Times New Roman" w:cs="Times New Roman"/>
                <w:sz w:val="20"/>
                <w:szCs w:val="20"/>
                <w:lang w:eastAsia="ru-RU"/>
              </w:rPr>
              <w:t>, ...}</w:t>
            </w:r>
          </w:p>
        </w:tc>
        <w:tc>
          <w:tcPr>
            <w:tcW w:w="0" w:type="auto"/>
            <w:vAlign w:val="center"/>
            <w:hideMark/>
          </w:tcPr>
          <w:p w:rsidR="00490DC8" w:rsidRPr="007D697E" w:rsidRDefault="00490DC8" w:rsidP="00490DC8">
            <w:pPr>
              <w:spacing w:after="0" w:line="240" w:lineRule="auto"/>
              <w:jc w:val="center"/>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словарь пар ключ-значение </w:t>
            </w:r>
          </w:p>
        </w:tc>
      </w:tr>
    </w:tbl>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Порядок вычислений операндов определяется такими правилами: </w:t>
      </w:r>
    </w:p>
    <w:p w:rsidR="00490DC8" w:rsidRPr="007D697E" w:rsidRDefault="00490DC8" w:rsidP="00490DC8">
      <w:pPr>
        <w:numPr>
          <w:ilvl w:val="0"/>
          <w:numId w:val="2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операнд слева вычисляется раньше операнда справа во всех бинарных операциях, кроме возведения в степень; </w:t>
      </w:r>
    </w:p>
    <w:p w:rsidR="00490DC8" w:rsidRPr="007D697E" w:rsidRDefault="00490DC8" w:rsidP="00490DC8">
      <w:pPr>
        <w:numPr>
          <w:ilvl w:val="0"/>
          <w:numId w:val="2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цепочка сравнений вида a </w:t>
      </w:r>
      <w:proofErr w:type="gramStart"/>
      <w:r w:rsidRPr="007D697E">
        <w:rPr>
          <w:rFonts w:ascii="Times New Roman" w:eastAsia="Times New Roman" w:hAnsi="Times New Roman" w:cs="Times New Roman"/>
          <w:sz w:val="20"/>
          <w:szCs w:val="20"/>
          <w:lang w:eastAsia="ru-RU"/>
        </w:rPr>
        <w:t>&lt; b</w:t>
      </w:r>
      <w:proofErr w:type="gramEnd"/>
      <w:r w:rsidRPr="007D697E">
        <w:rPr>
          <w:rFonts w:ascii="Times New Roman" w:eastAsia="Times New Roman" w:hAnsi="Times New Roman" w:cs="Times New Roman"/>
          <w:sz w:val="20"/>
          <w:szCs w:val="20"/>
          <w:lang w:eastAsia="ru-RU"/>
        </w:rPr>
        <w:t xml:space="preserve"> &lt; c ... y &lt; z фактически равносильна: (а &lt; b) and (b &lt; c) and ... and (y &lt; z); </w:t>
      </w:r>
    </w:p>
    <w:p w:rsidR="00490DC8" w:rsidRPr="007D697E" w:rsidRDefault="00490DC8" w:rsidP="00490DC8">
      <w:pPr>
        <w:numPr>
          <w:ilvl w:val="0"/>
          <w:numId w:val="2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перед фактическим выполнением операции вычисляются нужные для нее операнды. В большинстве бинарных операций предварительно вычисляются оба операнда (сначала левый), но операции or и and, а также цепочки сравнений вычисляют такое количество операндов, которое достаточно для получения результата. В невычисленной части выражения в таком случае могут даже быть неопределенные имена. Это важно учитывать, если используются функции с побочными эффектами; </w:t>
      </w:r>
    </w:p>
    <w:p w:rsidR="00490DC8" w:rsidRPr="007D697E" w:rsidRDefault="00490DC8" w:rsidP="00490DC8">
      <w:pPr>
        <w:numPr>
          <w:ilvl w:val="0"/>
          <w:numId w:val="28"/>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аргументы функций, выражения для списков, кортежей, словарей и т.п. вычисляются слева-направо, в порядке следования в выражении. </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случае неясности приоритетов желательно применять скобки. Несмотря на то, что одни и те же символы могут использоваться для разных операций, приоритеты операций не меняются.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8 Встроенные идентификаторы</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8.1 Встроенные функции</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В предыдущих разделах были описаны и использованы некоторые встроенные функции языка Python. Встроенные (buit-in) означает, что их можно непосредственно использовать в программе без подключения дополнительных модулей. В табл. 4 перечислены в алфавитном порядке имена всех встроенных функций языка Python 3.4. Ниже приводится их описание. Встроенные функции, которые были использованы в лабораторных работах, имеют соответствующие ссылки. </w:t>
      </w:r>
    </w:p>
    <w:tbl>
      <w:tblPr>
        <w:tblW w:w="3500" w:type="pct"/>
        <w:jc w:val="center"/>
        <w:tblCellSpacing w:w="0" w:type="dxa"/>
        <w:tblCellMar>
          <w:top w:w="15" w:type="dxa"/>
          <w:left w:w="15" w:type="dxa"/>
          <w:bottom w:w="15" w:type="dxa"/>
          <w:right w:w="15" w:type="dxa"/>
        </w:tblCellMar>
        <w:tblLook w:val="04A0" w:firstRow="1" w:lastRow="0" w:firstColumn="1" w:lastColumn="0" w:noHBand="0" w:noVBand="1"/>
      </w:tblPr>
      <w:tblGrid>
        <w:gridCol w:w="1503"/>
        <w:gridCol w:w="1302"/>
        <w:gridCol w:w="1592"/>
        <w:gridCol w:w="1098"/>
        <w:gridCol w:w="1549"/>
      </w:tblGrid>
      <w:tr w:rsidR="00490DC8" w:rsidRPr="007D697E" w:rsidTr="00490DC8">
        <w:trPr>
          <w:tblCellSpacing w:w="0" w:type="dxa"/>
          <w:jc w:val="center"/>
        </w:trPr>
        <w:tc>
          <w:tcPr>
            <w:tcW w:w="0" w:type="auto"/>
            <w:gridSpan w:val="5"/>
            <w:tcBorders>
              <w:top w:val="nil"/>
              <w:left w:val="nil"/>
              <w:bottom w:val="nil"/>
              <w:right w:val="nil"/>
            </w:tcBorders>
            <w:vAlign w:val="center"/>
            <w:hideMark/>
          </w:tcPr>
          <w:p w:rsidR="00490DC8" w:rsidRPr="007D697E" w:rsidRDefault="00490DC8" w:rsidP="00490DC8">
            <w:pPr>
              <w:spacing w:before="100" w:beforeAutospacing="1" w:after="100" w:afterAutospacing="1" w:line="240" w:lineRule="auto"/>
              <w:jc w:val="center"/>
              <w:textAlignment w:val="top"/>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Таблица 4 – Встроенные функции языка Python 3.4</w:t>
            </w:r>
          </w:p>
        </w:tc>
      </w:tr>
      <w:tr w:rsidR="00490DC8" w:rsidRPr="007D697E" w:rsidTr="00490DC8">
        <w:trPr>
          <w:tblCellSpacing w:w="0" w:type="dxa"/>
          <w:jc w:val="center"/>
        </w:trPr>
        <w:tc>
          <w:tcPr>
            <w:tcW w:w="0" w:type="auto"/>
            <w:gridSpan w:val="5"/>
            <w:vAlign w:val="center"/>
            <w:hideMark/>
          </w:tcPr>
          <w:p w:rsidR="00490DC8" w:rsidRPr="007D697E" w:rsidRDefault="00490DC8" w:rsidP="00490DC8">
            <w:pPr>
              <w:spacing w:after="0" w:line="240" w:lineRule="auto"/>
              <w:jc w:val="center"/>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 xml:space="preserve">Built-in functions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07" w:anchor="abs" w:history="1">
              <w:proofErr w:type="gramStart"/>
              <w:r w:rsidRPr="007D697E">
                <w:rPr>
                  <w:rFonts w:ascii="Times New Roman" w:eastAsia="Times New Roman" w:hAnsi="Times New Roman" w:cs="Times New Roman"/>
                  <w:color w:val="0000FF"/>
                  <w:sz w:val="20"/>
                  <w:szCs w:val="20"/>
                  <w:u w:val="single"/>
                  <w:lang w:eastAsia="ru-RU"/>
                </w:rPr>
                <w:t>abs(</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08" w:anchor="dict" w:history="1">
              <w:proofErr w:type="gramStart"/>
              <w:r w:rsidRPr="007D697E">
                <w:rPr>
                  <w:rFonts w:ascii="Times New Roman" w:eastAsia="Times New Roman" w:hAnsi="Times New Roman" w:cs="Times New Roman"/>
                  <w:color w:val="0000FF"/>
                  <w:sz w:val="20"/>
                  <w:szCs w:val="20"/>
                  <w:u w:val="single"/>
                  <w:lang w:eastAsia="ru-RU"/>
                </w:rPr>
                <w:t>dict(</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09" w:anchor="help" w:history="1">
              <w:proofErr w:type="gramStart"/>
              <w:r w:rsidRPr="007D697E">
                <w:rPr>
                  <w:rFonts w:ascii="Times New Roman" w:eastAsia="Times New Roman" w:hAnsi="Times New Roman" w:cs="Times New Roman"/>
                  <w:color w:val="0000FF"/>
                  <w:sz w:val="20"/>
                  <w:szCs w:val="20"/>
                  <w:u w:val="single"/>
                  <w:lang w:eastAsia="ru-RU"/>
                </w:rPr>
                <w:t>help(</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0" w:anchor="min" w:history="1">
              <w:proofErr w:type="gramStart"/>
              <w:r w:rsidRPr="007D697E">
                <w:rPr>
                  <w:rFonts w:ascii="Times New Roman" w:eastAsia="Times New Roman" w:hAnsi="Times New Roman" w:cs="Times New Roman"/>
                  <w:color w:val="0000FF"/>
                  <w:sz w:val="20"/>
                  <w:szCs w:val="20"/>
                  <w:u w:val="single"/>
                  <w:lang w:eastAsia="ru-RU"/>
                </w:rPr>
                <w:t>min(</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1" w:anchor="setattr" w:history="1">
              <w:proofErr w:type="gramStart"/>
              <w:r w:rsidRPr="007D697E">
                <w:rPr>
                  <w:rFonts w:ascii="Times New Roman" w:eastAsia="Times New Roman" w:hAnsi="Times New Roman" w:cs="Times New Roman"/>
                  <w:color w:val="0000FF"/>
                  <w:sz w:val="20"/>
                  <w:szCs w:val="20"/>
                  <w:u w:val="single"/>
                  <w:lang w:eastAsia="ru-RU"/>
                </w:rPr>
                <w:t>setattr(</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2" w:anchor="all" w:history="1">
              <w:proofErr w:type="gramStart"/>
              <w:r w:rsidRPr="007D697E">
                <w:rPr>
                  <w:rFonts w:ascii="Times New Roman" w:eastAsia="Times New Roman" w:hAnsi="Times New Roman" w:cs="Times New Roman"/>
                  <w:color w:val="0000FF"/>
                  <w:sz w:val="20"/>
                  <w:szCs w:val="20"/>
                  <w:u w:val="single"/>
                  <w:lang w:eastAsia="ru-RU"/>
                </w:rPr>
                <w:t>all(</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3" w:anchor="dir" w:history="1">
              <w:proofErr w:type="gramStart"/>
              <w:r w:rsidRPr="007D697E">
                <w:rPr>
                  <w:rFonts w:ascii="Times New Roman" w:eastAsia="Times New Roman" w:hAnsi="Times New Roman" w:cs="Times New Roman"/>
                  <w:color w:val="0000FF"/>
                  <w:sz w:val="20"/>
                  <w:szCs w:val="20"/>
                  <w:u w:val="single"/>
                  <w:lang w:eastAsia="ru-RU"/>
                </w:rPr>
                <w:t>dir(</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4" w:anchor="hex" w:history="1">
              <w:proofErr w:type="gramStart"/>
              <w:r w:rsidRPr="007D697E">
                <w:rPr>
                  <w:rFonts w:ascii="Times New Roman" w:eastAsia="Times New Roman" w:hAnsi="Times New Roman" w:cs="Times New Roman"/>
                  <w:color w:val="0000FF"/>
                  <w:sz w:val="20"/>
                  <w:szCs w:val="20"/>
                  <w:u w:val="single"/>
                  <w:lang w:eastAsia="ru-RU"/>
                </w:rPr>
                <w:t>hex(</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5" w:anchor="next" w:history="1">
              <w:proofErr w:type="gramStart"/>
              <w:r w:rsidRPr="007D697E">
                <w:rPr>
                  <w:rFonts w:ascii="Times New Roman" w:eastAsia="Times New Roman" w:hAnsi="Times New Roman" w:cs="Times New Roman"/>
                  <w:color w:val="0000FF"/>
                  <w:sz w:val="20"/>
                  <w:szCs w:val="20"/>
                  <w:u w:val="single"/>
                  <w:lang w:eastAsia="ru-RU"/>
                </w:rPr>
                <w:t>next(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6" w:anchor="slice" w:history="1">
              <w:proofErr w:type="gramStart"/>
              <w:r w:rsidRPr="007D697E">
                <w:rPr>
                  <w:rFonts w:ascii="Times New Roman" w:eastAsia="Times New Roman" w:hAnsi="Times New Roman" w:cs="Times New Roman"/>
                  <w:color w:val="0000FF"/>
                  <w:sz w:val="20"/>
                  <w:szCs w:val="20"/>
                  <w:u w:val="single"/>
                  <w:lang w:eastAsia="ru-RU"/>
                </w:rPr>
                <w:t>slice(</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7" w:anchor="any" w:history="1">
              <w:proofErr w:type="gramStart"/>
              <w:r w:rsidRPr="007D697E">
                <w:rPr>
                  <w:rFonts w:ascii="Times New Roman" w:eastAsia="Times New Roman" w:hAnsi="Times New Roman" w:cs="Times New Roman"/>
                  <w:color w:val="0000FF"/>
                  <w:sz w:val="20"/>
                  <w:szCs w:val="20"/>
                  <w:u w:val="single"/>
                  <w:lang w:eastAsia="ru-RU"/>
                </w:rPr>
                <w:t>any(</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8" w:anchor="divmod" w:history="1">
              <w:proofErr w:type="gramStart"/>
              <w:r w:rsidRPr="007D697E">
                <w:rPr>
                  <w:rFonts w:ascii="Times New Roman" w:eastAsia="Times New Roman" w:hAnsi="Times New Roman" w:cs="Times New Roman"/>
                  <w:color w:val="0000FF"/>
                  <w:sz w:val="20"/>
                  <w:szCs w:val="20"/>
                  <w:u w:val="single"/>
                  <w:lang w:eastAsia="ru-RU"/>
                </w:rPr>
                <w:t>divmod(</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19" w:anchor="id" w:history="1">
              <w:proofErr w:type="gramStart"/>
              <w:r w:rsidRPr="007D697E">
                <w:rPr>
                  <w:rFonts w:ascii="Times New Roman" w:eastAsia="Times New Roman" w:hAnsi="Times New Roman" w:cs="Times New Roman"/>
                  <w:color w:val="0000FF"/>
                  <w:sz w:val="20"/>
                  <w:szCs w:val="20"/>
                  <w:u w:val="single"/>
                  <w:lang w:eastAsia="ru-RU"/>
                </w:rPr>
                <w:t>id(</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0" w:anchor="object" w:history="1">
              <w:proofErr w:type="gramStart"/>
              <w:r w:rsidRPr="007D697E">
                <w:rPr>
                  <w:rFonts w:ascii="Times New Roman" w:eastAsia="Times New Roman" w:hAnsi="Times New Roman" w:cs="Times New Roman"/>
                  <w:color w:val="0000FF"/>
                  <w:sz w:val="20"/>
                  <w:szCs w:val="20"/>
                  <w:u w:val="single"/>
                  <w:lang w:eastAsia="ru-RU"/>
                </w:rPr>
                <w:t>object(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1" w:anchor="sorted" w:history="1">
              <w:proofErr w:type="gramStart"/>
              <w:r w:rsidRPr="007D697E">
                <w:rPr>
                  <w:rFonts w:ascii="Times New Roman" w:eastAsia="Times New Roman" w:hAnsi="Times New Roman" w:cs="Times New Roman"/>
                  <w:color w:val="0000FF"/>
                  <w:sz w:val="20"/>
                  <w:szCs w:val="20"/>
                  <w:u w:val="single"/>
                  <w:lang w:eastAsia="ru-RU"/>
                </w:rPr>
                <w:t>sorted(</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2" w:anchor="ascii" w:history="1">
              <w:proofErr w:type="gramStart"/>
              <w:r w:rsidRPr="007D697E">
                <w:rPr>
                  <w:rFonts w:ascii="Times New Roman" w:eastAsia="Times New Roman" w:hAnsi="Times New Roman" w:cs="Times New Roman"/>
                  <w:color w:val="0000FF"/>
                  <w:sz w:val="20"/>
                  <w:szCs w:val="20"/>
                  <w:u w:val="single"/>
                  <w:lang w:eastAsia="ru-RU"/>
                </w:rPr>
                <w:t>ascii(</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3" w:anchor="enumerate" w:history="1">
              <w:proofErr w:type="gramStart"/>
              <w:r w:rsidRPr="007D697E">
                <w:rPr>
                  <w:rFonts w:ascii="Times New Roman" w:eastAsia="Times New Roman" w:hAnsi="Times New Roman" w:cs="Times New Roman"/>
                  <w:color w:val="0000FF"/>
                  <w:sz w:val="20"/>
                  <w:szCs w:val="20"/>
                  <w:u w:val="single"/>
                  <w:lang w:eastAsia="ru-RU"/>
                </w:rPr>
                <w:t>enumerate(</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4" w:anchor="input" w:history="1">
              <w:proofErr w:type="gramStart"/>
              <w:r w:rsidRPr="007D697E">
                <w:rPr>
                  <w:rFonts w:ascii="Times New Roman" w:eastAsia="Times New Roman" w:hAnsi="Times New Roman" w:cs="Times New Roman"/>
                  <w:color w:val="0000FF"/>
                  <w:sz w:val="20"/>
                  <w:szCs w:val="20"/>
                  <w:u w:val="single"/>
                  <w:lang w:eastAsia="ru-RU"/>
                </w:rPr>
                <w:t>input(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5" w:anchor="oct" w:history="1">
              <w:proofErr w:type="gramStart"/>
              <w:r w:rsidRPr="007D697E">
                <w:rPr>
                  <w:rFonts w:ascii="Times New Roman" w:eastAsia="Times New Roman" w:hAnsi="Times New Roman" w:cs="Times New Roman"/>
                  <w:color w:val="0000FF"/>
                  <w:sz w:val="20"/>
                  <w:szCs w:val="20"/>
                  <w:u w:val="single"/>
                  <w:lang w:eastAsia="ru-RU"/>
                </w:rPr>
                <w:t>oct(</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6" w:anchor="staticmethod" w:history="1">
              <w:proofErr w:type="gramStart"/>
              <w:r w:rsidRPr="007D697E">
                <w:rPr>
                  <w:rFonts w:ascii="Times New Roman" w:eastAsia="Times New Roman" w:hAnsi="Times New Roman" w:cs="Times New Roman"/>
                  <w:color w:val="0000FF"/>
                  <w:sz w:val="20"/>
                  <w:szCs w:val="20"/>
                  <w:u w:val="single"/>
                  <w:lang w:eastAsia="ru-RU"/>
                </w:rPr>
                <w:t>staticmethod(</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7" w:anchor="bin" w:history="1">
              <w:proofErr w:type="gramStart"/>
              <w:r w:rsidRPr="007D697E">
                <w:rPr>
                  <w:rFonts w:ascii="Times New Roman" w:eastAsia="Times New Roman" w:hAnsi="Times New Roman" w:cs="Times New Roman"/>
                  <w:color w:val="0000FF"/>
                  <w:sz w:val="20"/>
                  <w:szCs w:val="20"/>
                  <w:u w:val="single"/>
                  <w:lang w:eastAsia="ru-RU"/>
                </w:rPr>
                <w:t>bin(</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8" w:anchor="eval" w:history="1">
              <w:proofErr w:type="gramStart"/>
              <w:r w:rsidRPr="007D697E">
                <w:rPr>
                  <w:rFonts w:ascii="Times New Roman" w:eastAsia="Times New Roman" w:hAnsi="Times New Roman" w:cs="Times New Roman"/>
                  <w:color w:val="0000FF"/>
                  <w:sz w:val="20"/>
                  <w:szCs w:val="20"/>
                  <w:u w:val="single"/>
                  <w:lang w:eastAsia="ru-RU"/>
                </w:rPr>
                <w:t>eval(</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29" w:anchor="int" w:history="1">
              <w:proofErr w:type="gramStart"/>
              <w:r w:rsidRPr="007D697E">
                <w:rPr>
                  <w:rFonts w:ascii="Times New Roman" w:eastAsia="Times New Roman" w:hAnsi="Times New Roman" w:cs="Times New Roman"/>
                  <w:color w:val="0000FF"/>
                  <w:sz w:val="20"/>
                  <w:szCs w:val="20"/>
                  <w:u w:val="single"/>
                  <w:lang w:eastAsia="ru-RU"/>
                </w:rPr>
                <w:t>int(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0" w:anchor="open" w:history="1">
              <w:proofErr w:type="gramStart"/>
              <w:r w:rsidRPr="007D697E">
                <w:rPr>
                  <w:rFonts w:ascii="Times New Roman" w:eastAsia="Times New Roman" w:hAnsi="Times New Roman" w:cs="Times New Roman"/>
                  <w:color w:val="0000FF"/>
                  <w:sz w:val="20"/>
                  <w:szCs w:val="20"/>
                  <w:u w:val="single"/>
                  <w:lang w:eastAsia="ru-RU"/>
                </w:rPr>
                <w:t>open(</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1" w:anchor="str" w:history="1">
              <w:proofErr w:type="gramStart"/>
              <w:r w:rsidRPr="007D697E">
                <w:rPr>
                  <w:rFonts w:ascii="Times New Roman" w:eastAsia="Times New Roman" w:hAnsi="Times New Roman" w:cs="Times New Roman"/>
                  <w:color w:val="0000FF"/>
                  <w:sz w:val="20"/>
                  <w:szCs w:val="20"/>
                  <w:u w:val="single"/>
                  <w:lang w:eastAsia="ru-RU"/>
                </w:rPr>
                <w:t>str(</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2" w:anchor="bool" w:history="1">
              <w:proofErr w:type="gramStart"/>
              <w:r w:rsidRPr="007D697E">
                <w:rPr>
                  <w:rFonts w:ascii="Times New Roman" w:eastAsia="Times New Roman" w:hAnsi="Times New Roman" w:cs="Times New Roman"/>
                  <w:color w:val="0000FF"/>
                  <w:sz w:val="20"/>
                  <w:szCs w:val="20"/>
                  <w:u w:val="single"/>
                  <w:lang w:eastAsia="ru-RU"/>
                </w:rPr>
                <w:t>bool(</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3" w:anchor="exec" w:history="1">
              <w:proofErr w:type="gramStart"/>
              <w:r w:rsidRPr="007D697E">
                <w:rPr>
                  <w:rFonts w:ascii="Times New Roman" w:eastAsia="Times New Roman" w:hAnsi="Times New Roman" w:cs="Times New Roman"/>
                  <w:color w:val="0000FF"/>
                  <w:sz w:val="20"/>
                  <w:szCs w:val="20"/>
                  <w:u w:val="single"/>
                  <w:lang w:eastAsia="ru-RU"/>
                </w:rPr>
                <w:t>exec(</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4" w:anchor="isinstance" w:history="1">
              <w:proofErr w:type="gramStart"/>
              <w:r w:rsidRPr="007D697E">
                <w:rPr>
                  <w:rFonts w:ascii="Times New Roman" w:eastAsia="Times New Roman" w:hAnsi="Times New Roman" w:cs="Times New Roman"/>
                  <w:color w:val="0000FF"/>
                  <w:sz w:val="20"/>
                  <w:szCs w:val="20"/>
                  <w:u w:val="single"/>
                  <w:lang w:eastAsia="ru-RU"/>
                </w:rPr>
                <w:t>isinstance(</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5" w:anchor="ord" w:history="1">
              <w:proofErr w:type="gramStart"/>
              <w:r w:rsidRPr="007D697E">
                <w:rPr>
                  <w:rFonts w:ascii="Times New Roman" w:eastAsia="Times New Roman" w:hAnsi="Times New Roman" w:cs="Times New Roman"/>
                  <w:color w:val="0000FF"/>
                  <w:sz w:val="20"/>
                  <w:szCs w:val="20"/>
                  <w:u w:val="single"/>
                  <w:lang w:eastAsia="ru-RU"/>
                </w:rPr>
                <w:t>ord(</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6" w:anchor="sum" w:history="1">
              <w:proofErr w:type="gramStart"/>
              <w:r w:rsidRPr="007D697E">
                <w:rPr>
                  <w:rFonts w:ascii="Times New Roman" w:eastAsia="Times New Roman" w:hAnsi="Times New Roman" w:cs="Times New Roman"/>
                  <w:color w:val="0000FF"/>
                  <w:sz w:val="20"/>
                  <w:szCs w:val="20"/>
                  <w:u w:val="single"/>
                  <w:lang w:eastAsia="ru-RU"/>
                </w:rPr>
                <w:t>sum(</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7" w:anchor="bytearray" w:history="1">
              <w:proofErr w:type="gramStart"/>
              <w:r w:rsidRPr="007D697E">
                <w:rPr>
                  <w:rFonts w:ascii="Times New Roman" w:eastAsia="Times New Roman" w:hAnsi="Times New Roman" w:cs="Times New Roman"/>
                  <w:color w:val="0000FF"/>
                  <w:sz w:val="20"/>
                  <w:szCs w:val="20"/>
                  <w:u w:val="single"/>
                  <w:lang w:eastAsia="ru-RU"/>
                </w:rPr>
                <w:t>bytearray(</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8" w:anchor="filter" w:history="1">
              <w:proofErr w:type="gramStart"/>
              <w:r w:rsidRPr="007D697E">
                <w:rPr>
                  <w:rFonts w:ascii="Times New Roman" w:eastAsia="Times New Roman" w:hAnsi="Times New Roman" w:cs="Times New Roman"/>
                  <w:color w:val="0000FF"/>
                  <w:sz w:val="20"/>
                  <w:szCs w:val="20"/>
                  <w:u w:val="single"/>
                  <w:lang w:eastAsia="ru-RU"/>
                </w:rPr>
                <w:t>filter(</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39" w:anchor="issubclass" w:history="1">
              <w:proofErr w:type="gramStart"/>
              <w:r w:rsidRPr="007D697E">
                <w:rPr>
                  <w:rFonts w:ascii="Times New Roman" w:eastAsia="Times New Roman" w:hAnsi="Times New Roman" w:cs="Times New Roman"/>
                  <w:color w:val="0000FF"/>
                  <w:sz w:val="20"/>
                  <w:szCs w:val="20"/>
                  <w:u w:val="single"/>
                  <w:lang w:eastAsia="ru-RU"/>
                </w:rPr>
                <w:t>issubclass(</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0" w:anchor="pow" w:history="1">
              <w:proofErr w:type="gramStart"/>
              <w:r w:rsidRPr="007D697E">
                <w:rPr>
                  <w:rFonts w:ascii="Times New Roman" w:eastAsia="Times New Roman" w:hAnsi="Times New Roman" w:cs="Times New Roman"/>
                  <w:color w:val="0000FF"/>
                  <w:sz w:val="20"/>
                  <w:szCs w:val="20"/>
                  <w:u w:val="single"/>
                  <w:lang w:eastAsia="ru-RU"/>
                </w:rPr>
                <w:t>pow(</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1" w:anchor="super" w:history="1">
              <w:proofErr w:type="gramStart"/>
              <w:r w:rsidRPr="007D697E">
                <w:rPr>
                  <w:rFonts w:ascii="Times New Roman" w:eastAsia="Times New Roman" w:hAnsi="Times New Roman" w:cs="Times New Roman"/>
                  <w:color w:val="0000FF"/>
                  <w:sz w:val="20"/>
                  <w:szCs w:val="20"/>
                  <w:u w:val="single"/>
                  <w:lang w:eastAsia="ru-RU"/>
                </w:rPr>
                <w:t>super(</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2" w:anchor="bytes" w:history="1">
              <w:proofErr w:type="gramStart"/>
              <w:r w:rsidRPr="007D697E">
                <w:rPr>
                  <w:rFonts w:ascii="Times New Roman" w:eastAsia="Times New Roman" w:hAnsi="Times New Roman" w:cs="Times New Roman"/>
                  <w:color w:val="0000FF"/>
                  <w:sz w:val="20"/>
                  <w:szCs w:val="20"/>
                  <w:u w:val="single"/>
                  <w:lang w:eastAsia="ru-RU"/>
                </w:rPr>
                <w:t>bytes(</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3" w:anchor="float" w:history="1">
              <w:proofErr w:type="gramStart"/>
              <w:r w:rsidRPr="007D697E">
                <w:rPr>
                  <w:rFonts w:ascii="Times New Roman" w:eastAsia="Times New Roman" w:hAnsi="Times New Roman" w:cs="Times New Roman"/>
                  <w:color w:val="0000FF"/>
                  <w:sz w:val="20"/>
                  <w:szCs w:val="20"/>
                  <w:u w:val="single"/>
                  <w:lang w:eastAsia="ru-RU"/>
                </w:rPr>
                <w:t>float(</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4" w:anchor="iter" w:history="1">
              <w:proofErr w:type="gramStart"/>
              <w:r w:rsidRPr="007D697E">
                <w:rPr>
                  <w:rFonts w:ascii="Times New Roman" w:eastAsia="Times New Roman" w:hAnsi="Times New Roman" w:cs="Times New Roman"/>
                  <w:color w:val="0000FF"/>
                  <w:sz w:val="20"/>
                  <w:szCs w:val="20"/>
                  <w:u w:val="single"/>
                  <w:lang w:eastAsia="ru-RU"/>
                </w:rPr>
                <w:t>iter(</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5" w:anchor="print" w:history="1">
              <w:proofErr w:type="gramStart"/>
              <w:r w:rsidRPr="007D697E">
                <w:rPr>
                  <w:rFonts w:ascii="Times New Roman" w:eastAsia="Times New Roman" w:hAnsi="Times New Roman" w:cs="Times New Roman"/>
                  <w:color w:val="0000FF"/>
                  <w:sz w:val="20"/>
                  <w:szCs w:val="20"/>
                  <w:u w:val="single"/>
                  <w:lang w:eastAsia="ru-RU"/>
                </w:rPr>
                <w:t>print(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6" w:anchor="tuple" w:history="1">
              <w:proofErr w:type="gramStart"/>
              <w:r w:rsidRPr="007D697E">
                <w:rPr>
                  <w:rFonts w:ascii="Times New Roman" w:eastAsia="Times New Roman" w:hAnsi="Times New Roman" w:cs="Times New Roman"/>
                  <w:color w:val="0000FF"/>
                  <w:sz w:val="20"/>
                  <w:szCs w:val="20"/>
                  <w:u w:val="single"/>
                  <w:lang w:eastAsia="ru-RU"/>
                </w:rPr>
                <w:t>tuple(</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7" w:anchor="callable" w:history="1">
              <w:proofErr w:type="gramStart"/>
              <w:r w:rsidRPr="007D697E">
                <w:rPr>
                  <w:rFonts w:ascii="Times New Roman" w:eastAsia="Times New Roman" w:hAnsi="Times New Roman" w:cs="Times New Roman"/>
                  <w:color w:val="0000FF"/>
                  <w:sz w:val="20"/>
                  <w:szCs w:val="20"/>
                  <w:u w:val="single"/>
                  <w:lang w:eastAsia="ru-RU"/>
                </w:rPr>
                <w:t>callable(</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8" w:anchor="format" w:history="1">
              <w:proofErr w:type="gramStart"/>
              <w:r w:rsidRPr="007D697E">
                <w:rPr>
                  <w:rFonts w:ascii="Times New Roman" w:eastAsia="Times New Roman" w:hAnsi="Times New Roman" w:cs="Times New Roman"/>
                  <w:color w:val="0000FF"/>
                  <w:sz w:val="20"/>
                  <w:szCs w:val="20"/>
                  <w:u w:val="single"/>
                  <w:lang w:eastAsia="ru-RU"/>
                </w:rPr>
                <w:t>format(</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49" w:anchor="len" w:history="1">
              <w:proofErr w:type="gramStart"/>
              <w:r w:rsidRPr="007D697E">
                <w:rPr>
                  <w:rFonts w:ascii="Times New Roman" w:eastAsia="Times New Roman" w:hAnsi="Times New Roman" w:cs="Times New Roman"/>
                  <w:color w:val="0000FF"/>
                  <w:sz w:val="20"/>
                  <w:szCs w:val="20"/>
                  <w:u w:val="single"/>
                  <w:lang w:eastAsia="ru-RU"/>
                </w:rPr>
                <w:t>len(</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0" w:anchor="property" w:history="1">
              <w:proofErr w:type="gramStart"/>
              <w:r w:rsidRPr="007D697E">
                <w:rPr>
                  <w:rFonts w:ascii="Times New Roman" w:eastAsia="Times New Roman" w:hAnsi="Times New Roman" w:cs="Times New Roman"/>
                  <w:color w:val="0000FF"/>
                  <w:sz w:val="20"/>
                  <w:szCs w:val="20"/>
                  <w:u w:val="single"/>
                  <w:lang w:eastAsia="ru-RU"/>
                </w:rPr>
                <w:t>property(</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1" w:anchor="type" w:history="1">
              <w:proofErr w:type="gramStart"/>
              <w:r w:rsidRPr="007D697E">
                <w:rPr>
                  <w:rFonts w:ascii="Times New Roman" w:eastAsia="Times New Roman" w:hAnsi="Times New Roman" w:cs="Times New Roman"/>
                  <w:color w:val="0000FF"/>
                  <w:sz w:val="20"/>
                  <w:szCs w:val="20"/>
                  <w:u w:val="single"/>
                  <w:lang w:eastAsia="ru-RU"/>
                </w:rPr>
                <w:t>type(</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2" w:anchor="chr" w:history="1">
              <w:proofErr w:type="gramStart"/>
              <w:r w:rsidRPr="007D697E">
                <w:rPr>
                  <w:rFonts w:ascii="Times New Roman" w:eastAsia="Times New Roman" w:hAnsi="Times New Roman" w:cs="Times New Roman"/>
                  <w:color w:val="0000FF"/>
                  <w:sz w:val="20"/>
                  <w:szCs w:val="20"/>
                  <w:u w:val="single"/>
                  <w:lang w:eastAsia="ru-RU"/>
                </w:rPr>
                <w:t>chr(</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3" w:anchor="frozenset" w:history="1">
              <w:proofErr w:type="gramStart"/>
              <w:r w:rsidRPr="007D697E">
                <w:rPr>
                  <w:rFonts w:ascii="Times New Roman" w:eastAsia="Times New Roman" w:hAnsi="Times New Roman" w:cs="Times New Roman"/>
                  <w:color w:val="0000FF"/>
                  <w:sz w:val="20"/>
                  <w:szCs w:val="20"/>
                  <w:u w:val="single"/>
                  <w:lang w:eastAsia="ru-RU"/>
                </w:rPr>
                <w:t>frozenset(</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4" w:anchor="list" w:history="1">
              <w:proofErr w:type="gramStart"/>
              <w:r w:rsidRPr="007D697E">
                <w:rPr>
                  <w:rFonts w:ascii="Times New Roman" w:eastAsia="Times New Roman" w:hAnsi="Times New Roman" w:cs="Times New Roman"/>
                  <w:color w:val="0000FF"/>
                  <w:sz w:val="20"/>
                  <w:szCs w:val="20"/>
                  <w:u w:val="single"/>
                  <w:lang w:eastAsia="ru-RU"/>
                </w:rPr>
                <w:t>list(</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5" w:anchor="range" w:history="1">
              <w:proofErr w:type="gramStart"/>
              <w:r w:rsidRPr="007D697E">
                <w:rPr>
                  <w:rFonts w:ascii="Times New Roman" w:eastAsia="Times New Roman" w:hAnsi="Times New Roman" w:cs="Times New Roman"/>
                  <w:color w:val="0000FF"/>
                  <w:sz w:val="20"/>
                  <w:szCs w:val="20"/>
                  <w:u w:val="single"/>
                  <w:lang w:eastAsia="ru-RU"/>
                </w:rPr>
                <w:t>range(</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6" w:anchor="vars" w:history="1">
              <w:proofErr w:type="gramStart"/>
              <w:r w:rsidRPr="007D697E">
                <w:rPr>
                  <w:rFonts w:ascii="Times New Roman" w:eastAsia="Times New Roman" w:hAnsi="Times New Roman" w:cs="Times New Roman"/>
                  <w:color w:val="0000FF"/>
                  <w:sz w:val="20"/>
                  <w:szCs w:val="20"/>
                  <w:u w:val="single"/>
                  <w:lang w:eastAsia="ru-RU"/>
                </w:rPr>
                <w:t>vars(</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7" w:anchor="classmethod" w:history="1">
              <w:proofErr w:type="gramStart"/>
              <w:r w:rsidRPr="007D697E">
                <w:rPr>
                  <w:rFonts w:ascii="Times New Roman" w:eastAsia="Times New Roman" w:hAnsi="Times New Roman" w:cs="Times New Roman"/>
                  <w:color w:val="0000FF"/>
                  <w:sz w:val="20"/>
                  <w:szCs w:val="20"/>
                  <w:u w:val="single"/>
                  <w:lang w:eastAsia="ru-RU"/>
                </w:rPr>
                <w:t>classmethod(</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8" w:anchor="getattr" w:history="1">
              <w:proofErr w:type="gramStart"/>
              <w:r w:rsidRPr="007D697E">
                <w:rPr>
                  <w:rFonts w:ascii="Times New Roman" w:eastAsia="Times New Roman" w:hAnsi="Times New Roman" w:cs="Times New Roman"/>
                  <w:color w:val="0000FF"/>
                  <w:sz w:val="20"/>
                  <w:szCs w:val="20"/>
                  <w:u w:val="single"/>
                  <w:lang w:eastAsia="ru-RU"/>
                </w:rPr>
                <w:t>getattr(</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59" w:anchor="locals" w:history="1">
              <w:proofErr w:type="gramStart"/>
              <w:r w:rsidRPr="007D697E">
                <w:rPr>
                  <w:rFonts w:ascii="Times New Roman" w:eastAsia="Times New Roman" w:hAnsi="Times New Roman" w:cs="Times New Roman"/>
                  <w:color w:val="0000FF"/>
                  <w:sz w:val="20"/>
                  <w:szCs w:val="20"/>
                  <w:u w:val="single"/>
                  <w:lang w:eastAsia="ru-RU"/>
                </w:rPr>
                <w:t>locals(</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0" w:anchor="repr2" w:history="1">
              <w:proofErr w:type="gramStart"/>
              <w:r w:rsidRPr="007D697E">
                <w:rPr>
                  <w:rFonts w:ascii="Times New Roman" w:eastAsia="Times New Roman" w:hAnsi="Times New Roman" w:cs="Times New Roman"/>
                  <w:color w:val="0000FF"/>
                  <w:sz w:val="20"/>
                  <w:szCs w:val="20"/>
                  <w:u w:val="single"/>
                  <w:lang w:eastAsia="ru-RU"/>
                </w:rPr>
                <w:t>repr(</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1" w:anchor="zip" w:history="1">
              <w:proofErr w:type="gramStart"/>
              <w:r w:rsidRPr="007D697E">
                <w:rPr>
                  <w:rFonts w:ascii="Times New Roman" w:eastAsia="Times New Roman" w:hAnsi="Times New Roman" w:cs="Times New Roman"/>
                  <w:color w:val="0000FF"/>
                  <w:sz w:val="20"/>
                  <w:szCs w:val="20"/>
                  <w:u w:val="single"/>
                  <w:lang w:eastAsia="ru-RU"/>
                </w:rPr>
                <w:t>zip(</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2" w:anchor="compile" w:history="1">
              <w:proofErr w:type="gramStart"/>
              <w:r w:rsidRPr="007D697E">
                <w:rPr>
                  <w:rFonts w:ascii="Times New Roman" w:eastAsia="Times New Roman" w:hAnsi="Times New Roman" w:cs="Times New Roman"/>
                  <w:color w:val="0000FF"/>
                  <w:sz w:val="20"/>
                  <w:szCs w:val="20"/>
                  <w:u w:val="single"/>
                  <w:lang w:eastAsia="ru-RU"/>
                </w:rPr>
                <w:t>compile(</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3" w:anchor="globals" w:history="1">
              <w:proofErr w:type="gramStart"/>
              <w:r w:rsidRPr="007D697E">
                <w:rPr>
                  <w:rFonts w:ascii="Times New Roman" w:eastAsia="Times New Roman" w:hAnsi="Times New Roman" w:cs="Times New Roman"/>
                  <w:color w:val="0000FF"/>
                  <w:sz w:val="20"/>
                  <w:szCs w:val="20"/>
                  <w:u w:val="single"/>
                  <w:lang w:eastAsia="ru-RU"/>
                </w:rPr>
                <w:t>globals(</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4" w:anchor="map" w:history="1">
              <w:proofErr w:type="gramStart"/>
              <w:r w:rsidRPr="007D697E">
                <w:rPr>
                  <w:rFonts w:ascii="Times New Roman" w:eastAsia="Times New Roman" w:hAnsi="Times New Roman" w:cs="Times New Roman"/>
                  <w:color w:val="0000FF"/>
                  <w:sz w:val="20"/>
                  <w:szCs w:val="20"/>
                  <w:u w:val="single"/>
                  <w:lang w:eastAsia="ru-RU"/>
                </w:rPr>
                <w:t>map(</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5" w:anchor="reversed" w:history="1">
              <w:proofErr w:type="gramStart"/>
              <w:r w:rsidRPr="007D697E">
                <w:rPr>
                  <w:rFonts w:ascii="Times New Roman" w:eastAsia="Times New Roman" w:hAnsi="Times New Roman" w:cs="Times New Roman"/>
                  <w:color w:val="0000FF"/>
                  <w:sz w:val="20"/>
                  <w:szCs w:val="20"/>
                  <w:u w:val="single"/>
                  <w:lang w:eastAsia="ru-RU"/>
                </w:rPr>
                <w:t>reversed(</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6" w:anchor="import" w:history="1">
              <w:r w:rsidRPr="007D697E">
                <w:rPr>
                  <w:rFonts w:ascii="Times New Roman" w:eastAsia="Times New Roman" w:hAnsi="Times New Roman" w:cs="Times New Roman"/>
                  <w:color w:val="0000FF"/>
                  <w:sz w:val="20"/>
                  <w:szCs w:val="20"/>
                  <w:u w:val="single"/>
                  <w:lang w:eastAsia="ru-RU"/>
                </w:rPr>
                <w:t>__import_</w:t>
              </w:r>
              <w:proofErr w:type="gramStart"/>
              <w:r w:rsidRPr="007D697E">
                <w:rPr>
                  <w:rFonts w:ascii="Times New Roman" w:eastAsia="Times New Roman" w:hAnsi="Times New Roman" w:cs="Times New Roman"/>
                  <w:color w:val="0000FF"/>
                  <w:sz w:val="20"/>
                  <w:szCs w:val="20"/>
                  <w:u w:val="single"/>
                  <w:lang w:eastAsia="ru-RU"/>
                </w:rPr>
                <w:t>_(</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7" w:anchor="complex" w:history="1">
              <w:proofErr w:type="gramStart"/>
              <w:r w:rsidRPr="007D697E">
                <w:rPr>
                  <w:rFonts w:ascii="Times New Roman" w:eastAsia="Times New Roman" w:hAnsi="Times New Roman" w:cs="Times New Roman"/>
                  <w:color w:val="0000FF"/>
                  <w:sz w:val="20"/>
                  <w:szCs w:val="20"/>
                  <w:u w:val="single"/>
                  <w:lang w:eastAsia="ru-RU"/>
                </w:rPr>
                <w:t>complex(</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8" w:anchor="hasattr" w:history="1">
              <w:proofErr w:type="gramStart"/>
              <w:r w:rsidRPr="007D697E">
                <w:rPr>
                  <w:rFonts w:ascii="Times New Roman" w:eastAsia="Times New Roman" w:hAnsi="Times New Roman" w:cs="Times New Roman"/>
                  <w:color w:val="0000FF"/>
                  <w:sz w:val="20"/>
                  <w:szCs w:val="20"/>
                  <w:u w:val="single"/>
                  <w:lang w:eastAsia="ru-RU"/>
                </w:rPr>
                <w:t>hasattr(</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69" w:anchor="max" w:history="1">
              <w:proofErr w:type="gramStart"/>
              <w:r w:rsidRPr="007D697E">
                <w:rPr>
                  <w:rFonts w:ascii="Times New Roman" w:eastAsia="Times New Roman" w:hAnsi="Times New Roman" w:cs="Times New Roman"/>
                  <w:color w:val="0000FF"/>
                  <w:sz w:val="20"/>
                  <w:szCs w:val="20"/>
                  <w:u w:val="single"/>
                  <w:lang w:eastAsia="ru-RU"/>
                </w:rPr>
                <w:t>max(</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70" w:anchor="round" w:history="1">
              <w:proofErr w:type="gramStart"/>
              <w:r w:rsidRPr="007D697E">
                <w:rPr>
                  <w:rFonts w:ascii="Times New Roman" w:eastAsia="Times New Roman" w:hAnsi="Times New Roman" w:cs="Times New Roman"/>
                  <w:color w:val="0000FF"/>
                  <w:sz w:val="20"/>
                  <w:szCs w:val="20"/>
                  <w:u w:val="single"/>
                  <w:lang w:eastAsia="ru-RU"/>
                </w:rPr>
                <w:t>round(</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p>
        </w:tc>
      </w:tr>
      <w:tr w:rsidR="00490DC8" w:rsidRPr="007D697E" w:rsidTr="00490DC8">
        <w:trPr>
          <w:tblCellSpacing w:w="0" w:type="dxa"/>
          <w:jc w:val="center"/>
        </w:trPr>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71" w:anchor="delattr" w:history="1">
              <w:proofErr w:type="gramStart"/>
              <w:r w:rsidRPr="007D697E">
                <w:rPr>
                  <w:rFonts w:ascii="Times New Roman" w:eastAsia="Times New Roman" w:hAnsi="Times New Roman" w:cs="Times New Roman"/>
                  <w:color w:val="0000FF"/>
                  <w:sz w:val="20"/>
                  <w:szCs w:val="20"/>
                  <w:u w:val="single"/>
                  <w:lang w:eastAsia="ru-RU"/>
                </w:rPr>
                <w:t>delattr(</w:t>
              </w:r>
              <w:proofErr w:type="gramEnd"/>
              <w:r w:rsidRPr="007D697E">
                <w:rPr>
                  <w:rFonts w:ascii="Times New Roman" w:eastAsia="Times New Roman" w:hAnsi="Times New Roman" w:cs="Times New Roman"/>
                  <w:color w:val="0000FF"/>
                  <w:sz w:val="20"/>
                  <w:szCs w:val="20"/>
                  <w:u w:val="single"/>
                  <w:lang w:eastAsia="ru-RU"/>
                </w:rPr>
                <w:t xml:space="preserve">) </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72" w:anchor="hash" w:history="1">
              <w:proofErr w:type="gramStart"/>
              <w:r w:rsidRPr="007D697E">
                <w:rPr>
                  <w:rFonts w:ascii="Times New Roman" w:eastAsia="Times New Roman" w:hAnsi="Times New Roman" w:cs="Times New Roman"/>
                  <w:color w:val="0000FF"/>
                  <w:sz w:val="20"/>
                  <w:szCs w:val="20"/>
                  <w:u w:val="single"/>
                  <w:lang w:eastAsia="ru-RU"/>
                </w:rPr>
                <w:t>hash(</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73" w:anchor="memoryview" w:history="1">
              <w:proofErr w:type="gramStart"/>
              <w:r w:rsidRPr="007D697E">
                <w:rPr>
                  <w:rFonts w:ascii="Times New Roman" w:eastAsia="Times New Roman" w:hAnsi="Times New Roman" w:cs="Times New Roman"/>
                  <w:color w:val="0000FF"/>
                  <w:sz w:val="20"/>
                  <w:szCs w:val="20"/>
                  <w:u w:val="single"/>
                  <w:lang w:eastAsia="ru-RU"/>
                </w:rPr>
                <w:t>memoryview(</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hyperlink r:id="rId174" w:anchor="set" w:history="1">
              <w:proofErr w:type="gramStart"/>
              <w:r w:rsidRPr="007D697E">
                <w:rPr>
                  <w:rFonts w:ascii="Times New Roman" w:eastAsia="Times New Roman" w:hAnsi="Times New Roman" w:cs="Times New Roman"/>
                  <w:color w:val="0000FF"/>
                  <w:sz w:val="20"/>
                  <w:szCs w:val="20"/>
                  <w:u w:val="single"/>
                  <w:lang w:eastAsia="ru-RU"/>
                </w:rPr>
                <w:t>set(</w:t>
              </w:r>
              <w:proofErr w:type="gramEnd"/>
              <w:r w:rsidRPr="007D697E">
                <w:rPr>
                  <w:rFonts w:ascii="Times New Roman" w:eastAsia="Times New Roman" w:hAnsi="Times New Roman" w:cs="Times New Roman"/>
                  <w:color w:val="0000FF"/>
                  <w:sz w:val="20"/>
                  <w:szCs w:val="20"/>
                  <w:u w:val="single"/>
                  <w:lang w:eastAsia="ru-RU"/>
                </w:rPr>
                <w:t>)</w:t>
              </w:r>
            </w:hyperlink>
          </w:p>
        </w:tc>
        <w:tc>
          <w:tcPr>
            <w:tcW w:w="0" w:type="auto"/>
            <w:vAlign w:val="center"/>
            <w:hideMark/>
          </w:tcPr>
          <w:p w:rsidR="00490DC8" w:rsidRPr="007D697E" w:rsidRDefault="00490DC8" w:rsidP="00490DC8">
            <w:pPr>
              <w:spacing w:after="0" w:line="240" w:lineRule="auto"/>
              <w:rPr>
                <w:rFonts w:ascii="Times New Roman" w:eastAsia="Times New Roman" w:hAnsi="Times New Roman" w:cs="Times New Roman"/>
                <w:sz w:val="20"/>
                <w:szCs w:val="20"/>
                <w:lang w:eastAsia="ru-RU"/>
              </w:rPr>
            </w:pPr>
          </w:p>
        </w:tc>
      </w:tr>
    </w:tbl>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abs(x)</w:t>
      </w:r>
      <w:r w:rsidRPr="007D697E">
        <w:rPr>
          <w:rFonts w:ascii="Times New Roman" w:eastAsia="Times New Roman" w:hAnsi="Times New Roman" w:cs="Times New Roman"/>
          <w:sz w:val="20"/>
          <w:szCs w:val="20"/>
          <w:lang w:eastAsia="ru-RU"/>
        </w:rPr>
        <w:t xml:space="preserve"> – возвращает абсолютное значение числа (см. </w:t>
      </w:r>
      <w:hyperlink r:id="rId175" w:anchor="4.1.5" w:history="1">
        <w:r w:rsidRPr="007D697E">
          <w:rPr>
            <w:rFonts w:ascii="Times New Roman" w:eastAsia="Times New Roman" w:hAnsi="Times New Roman" w:cs="Times New Roman"/>
            <w:color w:val="0000FF"/>
            <w:sz w:val="20"/>
            <w:szCs w:val="20"/>
            <w:u w:val="single"/>
            <w:lang w:eastAsia="ru-RU"/>
          </w:rPr>
          <w:t xml:space="preserve">подраздел </w:t>
        </w:r>
        <w:proofErr w:type="gramStart"/>
        <w:r w:rsidRPr="007D697E">
          <w:rPr>
            <w:rFonts w:ascii="Times New Roman" w:eastAsia="Times New Roman" w:hAnsi="Times New Roman" w:cs="Times New Roman"/>
            <w:color w:val="0000FF"/>
            <w:sz w:val="20"/>
            <w:szCs w:val="20"/>
            <w:u w:val="single"/>
            <w:lang w:eastAsia="ru-RU"/>
          </w:rPr>
          <w:t>4.1.5</w:t>
        </w:r>
      </w:hyperlink>
      <w:r w:rsidRPr="007D697E">
        <w:rPr>
          <w:rFonts w:ascii="Times New Roman" w:eastAsia="Times New Roman" w:hAnsi="Times New Roman" w:cs="Times New Roman"/>
          <w:sz w:val="20"/>
          <w:szCs w:val="20"/>
          <w:lang w:eastAsia="ru-RU"/>
        </w:rPr>
        <w:t xml:space="preserve"> )</w:t>
      </w:r>
      <w:proofErr w:type="gramEnd"/>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all(iterable)</w:t>
      </w:r>
      <w:r w:rsidRPr="007D697E">
        <w:rPr>
          <w:rFonts w:ascii="Times New Roman" w:eastAsia="Times New Roman" w:hAnsi="Times New Roman" w:cs="Times New Roman"/>
          <w:sz w:val="20"/>
          <w:szCs w:val="20"/>
          <w:lang w:eastAsia="ru-RU"/>
        </w:rPr>
        <w:t xml:space="preserve"> – возвращает значение True, если все значения итерабельного объекта имеют значение True или итерабельный объект пуст (см. </w:t>
      </w:r>
      <w:hyperlink r:id="rId176"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any(iterable)</w:t>
      </w:r>
      <w:r w:rsidRPr="007D697E">
        <w:rPr>
          <w:rFonts w:ascii="Times New Roman" w:eastAsia="Times New Roman" w:hAnsi="Times New Roman" w:cs="Times New Roman"/>
          <w:sz w:val="20"/>
          <w:szCs w:val="20"/>
          <w:lang w:eastAsia="ru-RU"/>
        </w:rPr>
        <w:t xml:space="preserve"> – возвращает значение True, если хотя бы одно значение итерабельного объекта равно True. Если итерабельный объект пуст, возвращает False (см. </w:t>
      </w:r>
      <w:hyperlink r:id="rId177"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ascii(object)</w:t>
      </w:r>
      <w:r w:rsidRPr="007D697E">
        <w:rPr>
          <w:rFonts w:ascii="Times New Roman" w:eastAsia="Times New Roman" w:hAnsi="Times New Roman" w:cs="Times New Roman"/>
          <w:sz w:val="20"/>
          <w:szCs w:val="20"/>
          <w:lang w:eastAsia="ru-RU"/>
        </w:rPr>
        <w:t xml:space="preserve"> – так же, как функция </w:t>
      </w:r>
      <w:proofErr w:type="gramStart"/>
      <w:r w:rsidRPr="007D697E">
        <w:rPr>
          <w:rFonts w:ascii="Times New Roman" w:eastAsia="Times New Roman" w:hAnsi="Times New Roman" w:cs="Times New Roman"/>
          <w:sz w:val="20"/>
          <w:szCs w:val="20"/>
          <w:lang w:eastAsia="ru-RU"/>
        </w:rPr>
        <w:t>repr(</w:t>
      </w:r>
      <w:proofErr w:type="gramEnd"/>
      <w:r w:rsidRPr="007D697E">
        <w:rPr>
          <w:rFonts w:ascii="Times New Roman" w:eastAsia="Times New Roman" w:hAnsi="Times New Roman" w:cs="Times New Roman"/>
          <w:sz w:val="20"/>
          <w:szCs w:val="20"/>
          <w:lang w:eastAsia="ru-RU"/>
        </w:rPr>
        <w:t>), возвращает строку, содержащую печатаемое представление объекта, но в отличие от repr() не возвращает изображения не ASCII символов, представляя их с помощью ESC-последовательностей \x, \u или \U:</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repr</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'ы'</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"'ы'"</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ascii</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'ы'</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lastRenderedPageBreak/>
        <w:t>"'\\u044b'"</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bin(x)</w:t>
      </w:r>
      <w:r w:rsidRPr="007D697E">
        <w:rPr>
          <w:rFonts w:ascii="Times New Roman" w:eastAsia="Times New Roman" w:hAnsi="Times New Roman" w:cs="Times New Roman"/>
          <w:sz w:val="20"/>
          <w:szCs w:val="20"/>
          <w:lang w:eastAsia="ru-RU"/>
        </w:rPr>
        <w:t xml:space="preserve"> – преобразует целое число в двоичную строку. Если x не является целым числом, т.е. не является объектом типа int, то для него должен быть определен метод __index_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для преобразования в int (см. </w:t>
      </w:r>
      <w:hyperlink r:id="rId178" w:anchor="4.1" w:history="1">
        <w:r w:rsidRPr="007D697E">
          <w:rPr>
            <w:rFonts w:ascii="Times New Roman" w:eastAsia="Times New Roman" w:hAnsi="Times New Roman" w:cs="Times New Roman"/>
            <w:color w:val="0000FF"/>
            <w:sz w:val="20"/>
            <w:szCs w:val="20"/>
            <w:u w:val="single"/>
            <w:lang w:eastAsia="ru-RU"/>
          </w:rPr>
          <w:t>подраздел 4.1.1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bool([x])</w:t>
      </w:r>
      <w:r w:rsidRPr="007D697E">
        <w:rPr>
          <w:rFonts w:ascii="Times New Roman" w:eastAsia="Times New Roman" w:hAnsi="Times New Roman" w:cs="Times New Roman"/>
          <w:sz w:val="20"/>
          <w:szCs w:val="20"/>
          <w:lang w:eastAsia="ru-RU"/>
        </w:rPr>
        <w:t xml:space="preserve"> – преобразует значение к логическому типу, используя стандартную процедуру определения истинности (см. </w:t>
      </w:r>
      <w:hyperlink r:id="rId179" w:anchor="4.2" w:history="1">
        <w:r w:rsidRPr="007D697E">
          <w:rPr>
            <w:rFonts w:ascii="Times New Roman" w:eastAsia="Times New Roman" w:hAnsi="Times New Roman" w:cs="Times New Roman"/>
            <w:color w:val="0000FF"/>
            <w:sz w:val="20"/>
            <w:szCs w:val="20"/>
            <w:u w:val="single"/>
            <w:lang w:eastAsia="ru-RU"/>
          </w:rPr>
          <w:t>подраздел 4.2</w:t>
        </w:r>
      </w:hyperlink>
      <w:r w:rsidRPr="007D697E">
        <w:rPr>
          <w:rFonts w:ascii="Times New Roman" w:eastAsia="Times New Roman" w:hAnsi="Times New Roman" w:cs="Times New Roman"/>
          <w:sz w:val="20"/>
          <w:szCs w:val="20"/>
          <w:lang w:eastAsia="ru-RU"/>
        </w:rPr>
        <w:t xml:space="preserve"> лаб. раб. №1). Если x ложно или опущено, – возвращает False, в остальных случаях возвращает True;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bytearray(</w:t>
      </w:r>
      <w:proofErr w:type="gramEnd"/>
      <w:r w:rsidRPr="007D697E">
        <w:rPr>
          <w:rFonts w:ascii="Times New Roman" w:eastAsia="Times New Roman" w:hAnsi="Times New Roman" w:cs="Times New Roman"/>
          <w:b/>
          <w:bCs/>
          <w:sz w:val="20"/>
          <w:szCs w:val="20"/>
          <w:lang w:eastAsia="ru-RU"/>
        </w:rPr>
        <w:t>[source[, encoding[, errors]]])</w:t>
      </w:r>
      <w:r w:rsidRPr="007D697E">
        <w:rPr>
          <w:rFonts w:ascii="Times New Roman" w:eastAsia="Times New Roman" w:hAnsi="Times New Roman" w:cs="Times New Roman"/>
          <w:sz w:val="20"/>
          <w:szCs w:val="20"/>
          <w:lang w:eastAsia="ru-RU"/>
        </w:rPr>
        <w:t xml:space="preserve"> – возвращает новый объект типа bytearray (см. </w:t>
      </w:r>
      <w:hyperlink r:id="rId180" w:anchor="3.2" w:history="1">
        <w:r w:rsidRPr="007D697E">
          <w:rPr>
            <w:rFonts w:ascii="Times New Roman" w:eastAsia="Times New Roman" w:hAnsi="Times New Roman" w:cs="Times New Roman"/>
            <w:color w:val="0000FF"/>
            <w:sz w:val="20"/>
            <w:szCs w:val="20"/>
            <w:u w:val="single"/>
            <w:lang w:eastAsia="ru-RU"/>
          </w:rPr>
          <w:t>подраздел 3.2</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bytes(</w:t>
      </w:r>
      <w:proofErr w:type="gramEnd"/>
      <w:r w:rsidRPr="007D697E">
        <w:rPr>
          <w:rFonts w:ascii="Times New Roman" w:eastAsia="Times New Roman" w:hAnsi="Times New Roman" w:cs="Times New Roman"/>
          <w:b/>
          <w:bCs/>
          <w:sz w:val="20"/>
          <w:szCs w:val="20"/>
          <w:lang w:eastAsia="ru-RU"/>
        </w:rPr>
        <w:t xml:space="preserve">[source[, encoding[, errors]]]) </w:t>
      </w:r>
      <w:r w:rsidRPr="007D697E">
        <w:rPr>
          <w:rFonts w:ascii="Times New Roman" w:eastAsia="Times New Roman" w:hAnsi="Times New Roman" w:cs="Times New Roman"/>
          <w:sz w:val="20"/>
          <w:szCs w:val="20"/>
          <w:lang w:eastAsia="ru-RU"/>
        </w:rPr>
        <w:t xml:space="preserve">– возвращает новый объект типа bytes (см. </w:t>
      </w:r>
      <w:hyperlink r:id="rId181" w:anchor="3.1" w:history="1">
        <w:r w:rsidRPr="007D697E">
          <w:rPr>
            <w:rFonts w:ascii="Times New Roman" w:eastAsia="Times New Roman" w:hAnsi="Times New Roman" w:cs="Times New Roman"/>
            <w:color w:val="0000FF"/>
            <w:sz w:val="20"/>
            <w:szCs w:val="20"/>
            <w:u w:val="single"/>
            <w:lang w:eastAsia="ru-RU"/>
          </w:rPr>
          <w:t>подраздел 3.1</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callable(object)</w:t>
      </w:r>
      <w:r w:rsidRPr="007D697E">
        <w:rPr>
          <w:rFonts w:ascii="Times New Roman" w:eastAsia="Times New Roman" w:hAnsi="Times New Roman" w:cs="Times New Roman"/>
          <w:sz w:val="20"/>
          <w:szCs w:val="20"/>
          <w:lang w:eastAsia="ru-RU"/>
        </w:rPr>
        <w:t xml:space="preserve"> – возвращает True, если аргумент можно вызвать по имени, и False – если нет (см. </w:t>
      </w:r>
      <w:hyperlink r:id="rId182"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№6). Если возвращается значение True, остается возможность неудачного вызова, но если возвращается False, вызов никогда не будет успешным. Отметим, что экземпляры классов являются вызываемые (англ. callable), если их классы имеют метод __call_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chr(code)</w:t>
      </w:r>
      <w:r w:rsidRPr="007D697E">
        <w:rPr>
          <w:rFonts w:ascii="Times New Roman" w:eastAsia="Times New Roman" w:hAnsi="Times New Roman" w:cs="Times New Roman"/>
          <w:sz w:val="20"/>
          <w:szCs w:val="20"/>
          <w:lang w:eastAsia="ru-RU"/>
        </w:rPr>
        <w:t xml:space="preserve"> – возвращает строку из одного символа, который соответствует числовому значению аргумента, заданному в ASCII или Unicode коде (см. </w:t>
      </w:r>
      <w:hyperlink r:id="rId183"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Например, chr(97) возвратит строку 'a'. Зта функция является обратной по отношению к функции </w:t>
      </w:r>
      <w:proofErr w:type="gramStart"/>
      <w:r w:rsidRPr="007D697E">
        <w:rPr>
          <w:rFonts w:ascii="Times New Roman" w:eastAsia="Times New Roman" w:hAnsi="Times New Roman" w:cs="Times New Roman"/>
          <w:sz w:val="20"/>
          <w:szCs w:val="20"/>
          <w:lang w:eastAsia="ru-RU"/>
        </w:rPr>
        <w:t>ord(</w:t>
      </w:r>
      <w:proofErr w:type="gramEnd"/>
      <w:r w:rsidRPr="007D697E">
        <w:rPr>
          <w:rFonts w:ascii="Times New Roman" w:eastAsia="Times New Roman" w:hAnsi="Times New Roman" w:cs="Times New Roman"/>
          <w:sz w:val="20"/>
          <w:szCs w:val="20"/>
          <w:lang w:eastAsia="ru-RU"/>
        </w:rPr>
        <w:t xml:space="preserve">). (см. </w:t>
      </w:r>
      <w:hyperlink r:id="rId184"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раб.ж №2). Допустимый диапазон значений составляет от 0 др 1114111 (0x10FFFF). При превышении диапазона будет вызвано исключение ValueError;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classmethod(function)</w:t>
      </w:r>
      <w:r w:rsidRPr="007D697E">
        <w:rPr>
          <w:rFonts w:ascii="Times New Roman" w:eastAsia="Times New Roman" w:hAnsi="Times New Roman" w:cs="Times New Roman"/>
          <w:sz w:val="20"/>
          <w:szCs w:val="20"/>
          <w:lang w:eastAsia="ru-RU"/>
        </w:rPr>
        <w:t xml:space="preserve"> – возвращает для функции, указанной аргументом, метод класса;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compile(</w:t>
      </w:r>
      <w:proofErr w:type="gramEnd"/>
      <w:r w:rsidRPr="007D697E">
        <w:rPr>
          <w:rFonts w:ascii="Times New Roman" w:eastAsia="Times New Roman" w:hAnsi="Times New Roman" w:cs="Times New Roman"/>
          <w:b/>
          <w:bCs/>
          <w:sz w:val="20"/>
          <w:szCs w:val="20"/>
          <w:lang w:eastAsia="ru-RU"/>
        </w:rPr>
        <w:t>source, filename, mode, flags=0, dont_inherit=False, optimize=-1)</w:t>
      </w:r>
      <w:r w:rsidRPr="007D697E">
        <w:rPr>
          <w:rFonts w:ascii="Times New Roman" w:eastAsia="Times New Roman" w:hAnsi="Times New Roman" w:cs="Times New Roman"/>
          <w:sz w:val="20"/>
          <w:szCs w:val="20"/>
          <w:lang w:eastAsia="ru-RU"/>
        </w:rPr>
        <w:t xml:space="preserve"> – компилирует исходный код, указанный аргументом source, в код или объект AST (см. </w:t>
      </w:r>
      <w:hyperlink r:id="rId185" w:anchor="4.1" w:history="1">
        <w:r w:rsidRPr="007D697E">
          <w:rPr>
            <w:rFonts w:ascii="Times New Roman" w:eastAsia="Times New Roman" w:hAnsi="Times New Roman" w:cs="Times New Roman"/>
            <w:color w:val="0000FF"/>
            <w:sz w:val="20"/>
            <w:szCs w:val="20"/>
            <w:u w:val="single"/>
            <w:lang w:eastAsia="ru-RU"/>
          </w:rPr>
          <w:t>подрездел 4.1</w:t>
        </w:r>
      </w:hyperlink>
      <w:r w:rsidRPr="007D697E">
        <w:rPr>
          <w:rFonts w:ascii="Times New Roman" w:eastAsia="Times New Roman" w:hAnsi="Times New Roman" w:cs="Times New Roman"/>
          <w:sz w:val="20"/>
          <w:szCs w:val="20"/>
          <w:lang w:eastAsia="ru-RU"/>
        </w:rPr>
        <w:t xml:space="preserve"> лаб. раб. №6). Объекты кода могут быть выполнены с помощью функций </w:t>
      </w:r>
      <w:hyperlink r:id="rId186" w:anchor="exec" w:history="1">
        <w:proofErr w:type="gramStart"/>
        <w:r w:rsidRPr="007D697E">
          <w:rPr>
            <w:rFonts w:ascii="Times New Roman" w:eastAsia="Times New Roman" w:hAnsi="Times New Roman" w:cs="Times New Roman"/>
            <w:color w:val="0000FF"/>
            <w:sz w:val="20"/>
            <w:szCs w:val="20"/>
            <w:u w:val="single"/>
            <w:lang w:eastAsia="ru-RU"/>
          </w:rPr>
          <w:t>exec(</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или </w:t>
      </w:r>
      <w:hyperlink r:id="rId187" w:anchor="eval" w:history="1">
        <w:r w:rsidRPr="007D697E">
          <w:rPr>
            <w:rFonts w:ascii="Times New Roman" w:eastAsia="Times New Roman" w:hAnsi="Times New Roman" w:cs="Times New Roman"/>
            <w:color w:val="0000FF"/>
            <w:sz w:val="20"/>
            <w:szCs w:val="20"/>
            <w:u w:val="single"/>
            <w:lang w:eastAsia="ru-RU"/>
          </w:rPr>
          <w:t>eval()</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complex(</w:t>
      </w:r>
      <w:proofErr w:type="gramEnd"/>
      <w:r w:rsidRPr="007D697E">
        <w:rPr>
          <w:rFonts w:ascii="Times New Roman" w:eastAsia="Times New Roman" w:hAnsi="Times New Roman" w:cs="Times New Roman"/>
          <w:b/>
          <w:bCs/>
          <w:sz w:val="20"/>
          <w:szCs w:val="20"/>
          <w:lang w:eastAsia="ru-RU"/>
        </w:rPr>
        <w:t xml:space="preserve">[real[, imag]]) </w:t>
      </w:r>
      <w:r w:rsidRPr="007D697E">
        <w:rPr>
          <w:rFonts w:ascii="Times New Roman" w:eastAsia="Times New Roman" w:hAnsi="Times New Roman" w:cs="Times New Roman"/>
          <w:sz w:val="20"/>
          <w:szCs w:val="20"/>
          <w:lang w:eastAsia="ru-RU"/>
        </w:rPr>
        <w:t xml:space="preserve">– создает комплексное число (см. </w:t>
      </w:r>
      <w:hyperlink r:id="rId188" w:anchor="4.1.3" w:history="1">
        <w:r w:rsidRPr="007D697E">
          <w:rPr>
            <w:rFonts w:ascii="Times New Roman" w:eastAsia="Times New Roman" w:hAnsi="Times New Roman" w:cs="Times New Roman"/>
            <w:color w:val="0000FF"/>
            <w:sz w:val="20"/>
            <w:szCs w:val="20"/>
            <w:u w:val="single"/>
            <w:lang w:eastAsia="ru-RU"/>
          </w:rPr>
          <w:t>подраздел 4.1.3</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delattr(</w:t>
      </w:r>
      <w:proofErr w:type="gramEnd"/>
      <w:r w:rsidRPr="007D697E">
        <w:rPr>
          <w:rFonts w:ascii="Times New Roman" w:eastAsia="Times New Roman" w:hAnsi="Times New Roman" w:cs="Times New Roman"/>
          <w:b/>
          <w:bCs/>
          <w:sz w:val="20"/>
          <w:szCs w:val="20"/>
          <w:lang w:eastAsia="ru-RU"/>
        </w:rPr>
        <w:t>object, name)</w:t>
      </w:r>
      <w:r w:rsidRPr="007D697E">
        <w:rPr>
          <w:rFonts w:ascii="Times New Roman" w:eastAsia="Times New Roman" w:hAnsi="Times New Roman" w:cs="Times New Roman"/>
          <w:sz w:val="20"/>
          <w:szCs w:val="20"/>
          <w:lang w:eastAsia="ru-RU"/>
        </w:rPr>
        <w:t xml:space="preserve"> аргументами являются объект и строка. Строка должна быть именем одного из атрибутов объекта. Функция удаляет указанный атрибут объекта, например, </w:t>
      </w:r>
      <w:proofErr w:type="gramStart"/>
      <w:r w:rsidRPr="007D697E">
        <w:rPr>
          <w:rFonts w:ascii="Times New Roman" w:eastAsia="Times New Roman" w:hAnsi="Times New Roman" w:cs="Times New Roman"/>
          <w:sz w:val="20"/>
          <w:szCs w:val="20"/>
          <w:lang w:eastAsia="ru-RU"/>
        </w:rPr>
        <w:t>delattr(</w:t>
      </w:r>
      <w:proofErr w:type="gramEnd"/>
      <w:r w:rsidRPr="007D697E">
        <w:rPr>
          <w:rFonts w:ascii="Times New Roman" w:eastAsia="Times New Roman" w:hAnsi="Times New Roman" w:cs="Times New Roman"/>
          <w:sz w:val="20"/>
          <w:szCs w:val="20"/>
          <w:lang w:eastAsia="ru-RU"/>
        </w:rPr>
        <w:t xml:space="preserve">x, 'foobar') эквивалентно del x.foobar;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val="en-US" w:eastAsia="ru-RU"/>
        </w:rPr>
        <w:t>dict(</w:t>
      </w:r>
      <w:proofErr w:type="gramEnd"/>
      <w:r w:rsidRPr="007D697E">
        <w:rPr>
          <w:rFonts w:ascii="Times New Roman" w:eastAsia="Times New Roman" w:hAnsi="Times New Roman" w:cs="Times New Roman"/>
          <w:b/>
          <w:bCs/>
          <w:sz w:val="20"/>
          <w:szCs w:val="20"/>
          <w:lang w:val="en-US" w:eastAsia="ru-RU"/>
        </w:rPr>
        <w:t xml:space="preserve">**kwarg), dict(mapping, **kwarg) </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b/>
          <w:bCs/>
          <w:sz w:val="20"/>
          <w:szCs w:val="20"/>
          <w:lang w:val="en-US" w:eastAsia="ru-RU"/>
        </w:rPr>
        <w:t>dict(iterable, **kwarg)</w:t>
      </w:r>
      <w:r w:rsidRPr="007D697E">
        <w:rPr>
          <w:rFonts w:ascii="Times New Roman" w:eastAsia="Times New Roman" w:hAnsi="Times New Roman" w:cs="Times New Roman"/>
          <w:sz w:val="20"/>
          <w:szCs w:val="20"/>
          <w:lang w:val="en-US" w:eastAsia="ru-RU"/>
        </w:rPr>
        <w:t xml:space="preserve"> – </w:t>
      </w:r>
      <w:r w:rsidRPr="007D697E">
        <w:rPr>
          <w:rFonts w:ascii="Times New Roman" w:eastAsia="Times New Roman" w:hAnsi="Times New Roman" w:cs="Times New Roman"/>
          <w:sz w:val="20"/>
          <w:szCs w:val="20"/>
          <w:lang w:eastAsia="ru-RU"/>
        </w:rPr>
        <w:t>созда</w:t>
      </w:r>
      <w:r w:rsidRPr="007D697E">
        <w:rPr>
          <w:rFonts w:ascii="Times New Roman" w:eastAsia="Times New Roman" w:hAnsi="Times New Roman" w:cs="Times New Roman"/>
          <w:sz w:val="20"/>
          <w:szCs w:val="20"/>
          <w:lang w:val="en-US" w:eastAsia="ru-RU"/>
        </w:rPr>
        <w:t>e</w:t>
      </w:r>
      <w:r w:rsidRPr="007D697E">
        <w:rPr>
          <w:rFonts w:ascii="Times New Roman" w:eastAsia="Times New Roman" w:hAnsi="Times New Roman" w:cs="Times New Roman"/>
          <w:sz w:val="20"/>
          <w:szCs w:val="20"/>
          <w:lang w:eastAsia="ru-RU"/>
        </w:rPr>
        <w:t>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новый</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словарь</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см</w:t>
      </w:r>
      <w:r w:rsidRPr="007D697E">
        <w:rPr>
          <w:rFonts w:ascii="Times New Roman" w:eastAsia="Times New Roman" w:hAnsi="Times New Roman" w:cs="Times New Roman"/>
          <w:sz w:val="20"/>
          <w:szCs w:val="20"/>
          <w:lang w:val="en-US" w:eastAsia="ru-RU"/>
        </w:rPr>
        <w:t xml:space="preserve">. </w:t>
      </w:r>
      <w:hyperlink r:id="rId189"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dir([object])</w:t>
      </w:r>
      <w:r w:rsidRPr="007D697E">
        <w:rPr>
          <w:rFonts w:ascii="Times New Roman" w:eastAsia="Times New Roman" w:hAnsi="Times New Roman" w:cs="Times New Roman"/>
          <w:sz w:val="20"/>
          <w:szCs w:val="20"/>
          <w:lang w:eastAsia="ru-RU"/>
        </w:rPr>
        <w:t xml:space="preserve"> – если оргумент не указан, возвращает список имен текущей области видимости. Если аргумент указан – возвращает список имен (атрибутов) объекта (см. </w:t>
      </w:r>
      <w:hyperlink r:id="rId190"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лаб. раб. №4 и </w:t>
      </w:r>
      <w:hyperlink r:id="rId191" w:anchor="2.4" w:history="1">
        <w:r w:rsidRPr="007D697E">
          <w:rPr>
            <w:rFonts w:ascii="Times New Roman" w:eastAsia="Times New Roman" w:hAnsi="Times New Roman" w:cs="Times New Roman"/>
            <w:color w:val="0000FF"/>
            <w:sz w:val="20"/>
            <w:szCs w:val="20"/>
            <w:u w:val="single"/>
            <w:lang w:eastAsia="ru-RU"/>
          </w:rPr>
          <w:t>подраздел 2.4</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divmod(</w:t>
      </w:r>
      <w:proofErr w:type="gramEnd"/>
      <w:r w:rsidRPr="007D697E">
        <w:rPr>
          <w:rFonts w:ascii="Times New Roman" w:eastAsia="Times New Roman" w:hAnsi="Times New Roman" w:cs="Times New Roman"/>
          <w:b/>
          <w:bCs/>
          <w:sz w:val="20"/>
          <w:szCs w:val="20"/>
          <w:lang w:eastAsia="ru-RU"/>
        </w:rPr>
        <w:t>a, b)</w:t>
      </w:r>
      <w:r w:rsidRPr="007D697E">
        <w:rPr>
          <w:rFonts w:ascii="Times New Roman" w:eastAsia="Times New Roman" w:hAnsi="Times New Roman" w:cs="Times New Roman"/>
          <w:sz w:val="20"/>
          <w:szCs w:val="20"/>
          <w:lang w:eastAsia="ru-RU"/>
        </w:rPr>
        <w:t xml:space="preserve"> – возращает частное и остаток от деления двух не комелексных числа (см. </w:t>
      </w:r>
      <w:hyperlink r:id="rId192" w:anchor="4.1.5" w:history="1">
        <w:r w:rsidRPr="007D697E">
          <w:rPr>
            <w:rFonts w:ascii="Times New Roman" w:eastAsia="Times New Roman" w:hAnsi="Times New Roman" w:cs="Times New Roman"/>
            <w:color w:val="0000FF"/>
            <w:sz w:val="20"/>
            <w:szCs w:val="20"/>
            <w:u w:val="single"/>
            <w:lang w:eastAsia="ru-RU"/>
          </w:rPr>
          <w:t>подраздел 4.1.5</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enumerate(</w:t>
      </w:r>
      <w:proofErr w:type="gramEnd"/>
      <w:r w:rsidRPr="007D697E">
        <w:rPr>
          <w:rFonts w:ascii="Times New Roman" w:eastAsia="Times New Roman" w:hAnsi="Times New Roman" w:cs="Times New Roman"/>
          <w:b/>
          <w:bCs/>
          <w:sz w:val="20"/>
          <w:szCs w:val="20"/>
          <w:lang w:eastAsia="ru-RU"/>
        </w:rPr>
        <w:t>iterable, start=0)</w:t>
      </w:r>
      <w:r w:rsidRPr="007D697E">
        <w:rPr>
          <w:rFonts w:ascii="Times New Roman" w:eastAsia="Times New Roman" w:hAnsi="Times New Roman" w:cs="Times New Roman"/>
          <w:sz w:val="20"/>
          <w:szCs w:val="20"/>
          <w:lang w:eastAsia="ru-RU"/>
        </w:rPr>
        <w:t xml:space="preserve"> – возвращает пронумерованный (англ. enumerate) объект. В качестве аргумента iterable может быть указаны последоваетльность, итерабельный объект или любой другой объект, поддерживающий итерацию. Например, если первым аргументом функции </w:t>
      </w:r>
      <w:proofErr w:type="gramStart"/>
      <w:r w:rsidRPr="007D697E">
        <w:rPr>
          <w:rFonts w:ascii="Times New Roman" w:eastAsia="Times New Roman" w:hAnsi="Times New Roman" w:cs="Times New Roman"/>
          <w:sz w:val="20"/>
          <w:szCs w:val="20"/>
          <w:lang w:eastAsia="ru-RU"/>
        </w:rPr>
        <w:t>enumerate(</w:t>
      </w:r>
      <w:proofErr w:type="gramEnd"/>
      <w:r w:rsidRPr="007D697E">
        <w:rPr>
          <w:rFonts w:ascii="Times New Roman" w:eastAsia="Times New Roman" w:hAnsi="Times New Roman" w:cs="Times New Roman"/>
          <w:sz w:val="20"/>
          <w:szCs w:val="20"/>
          <w:lang w:eastAsia="ru-RU"/>
        </w:rPr>
        <w:t xml:space="preserve">) укажем список (см. </w:t>
      </w:r>
      <w:hyperlink r:id="rId193"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№3) времен года, а нумерацию начнем с 1 (необязательный второй аргумент), то функция возвратит пронумерованный список времен года в виде кортежей (см. </w:t>
      </w:r>
      <w:hyperlink r:id="rId194"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№4):</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seasons</w:t>
      </w:r>
      <w:proofErr w:type="gramStart"/>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w:t>
      </w:r>
      <w:proofErr w:type="gramEnd"/>
      <w:r w:rsidRPr="007D697E">
        <w:rPr>
          <w:rFonts w:ascii="Times New Roman" w:eastAsia="Times New Roman" w:hAnsi="Times New Roman" w:cs="Times New Roman"/>
          <w:color w:val="008000"/>
          <w:sz w:val="20"/>
          <w:szCs w:val="20"/>
          <w:lang w:eastAsia="ru-RU"/>
        </w:rPr>
        <w:t>зима'</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'весна'</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'лето'</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8000"/>
          <w:sz w:val="20"/>
          <w:szCs w:val="20"/>
          <w:lang w:eastAsia="ru-RU"/>
        </w:rPr>
        <w:t>'осень'</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list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enumerate</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(seasons, start=1))</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 'зима'), (2, 'весна'), (3, 'лето'), (4, 'осень')]</w:t>
      </w:r>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eval(</w:t>
      </w:r>
      <w:proofErr w:type="gramEnd"/>
      <w:r w:rsidRPr="007D697E">
        <w:rPr>
          <w:rFonts w:ascii="Times New Roman" w:eastAsia="Times New Roman" w:hAnsi="Times New Roman" w:cs="Times New Roman"/>
          <w:b/>
          <w:bCs/>
          <w:sz w:val="20"/>
          <w:szCs w:val="20"/>
          <w:lang w:eastAsia="ru-RU"/>
        </w:rPr>
        <w:t>expression, globals=None, locals=None)</w:t>
      </w:r>
      <w:r w:rsidRPr="007D697E">
        <w:rPr>
          <w:rFonts w:ascii="Times New Roman" w:eastAsia="Times New Roman" w:hAnsi="Times New Roman" w:cs="Times New Roman"/>
          <w:sz w:val="20"/>
          <w:szCs w:val="20"/>
          <w:lang w:eastAsia="ru-RU"/>
        </w:rPr>
        <w:t xml:space="preserve"> – осуществляет грамматический разбор выражения и вычисляет его значение, аргументами являются: строка expression, задающая выражение, и необязательные словари globals и locals, указывающие пространства имен соответственно глобальных и локальных переменных (см. </w:t>
      </w:r>
      <w:hyperlink r:id="rId195" w:anchor="4.3" w:history="1">
        <w:r w:rsidRPr="007D697E">
          <w:rPr>
            <w:rFonts w:ascii="Times New Roman" w:eastAsia="Times New Roman" w:hAnsi="Times New Roman" w:cs="Times New Roman"/>
            <w:color w:val="0000FF"/>
            <w:sz w:val="20"/>
            <w:szCs w:val="20"/>
            <w:u w:val="single"/>
            <w:lang w:eastAsia="ru-RU"/>
          </w:rPr>
          <w:t>подрездел 4.3</w:t>
        </w:r>
      </w:hyperlink>
      <w:r w:rsidRPr="007D697E">
        <w:rPr>
          <w:rFonts w:ascii="Times New Roman" w:eastAsia="Times New Roman" w:hAnsi="Times New Roman" w:cs="Times New Roman"/>
          <w:sz w:val="20"/>
          <w:szCs w:val="20"/>
          <w:lang w:eastAsia="ru-RU"/>
        </w:rPr>
        <w:t xml:space="preserve"> лаб. раб. №6) ;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exec(</w:t>
      </w:r>
      <w:proofErr w:type="gramEnd"/>
      <w:r w:rsidRPr="007D697E">
        <w:rPr>
          <w:rFonts w:ascii="Times New Roman" w:eastAsia="Times New Roman" w:hAnsi="Times New Roman" w:cs="Times New Roman"/>
          <w:b/>
          <w:bCs/>
          <w:sz w:val="20"/>
          <w:szCs w:val="20"/>
          <w:lang w:eastAsia="ru-RU"/>
        </w:rPr>
        <w:t xml:space="preserve">object[, globals[, locals]]) </w:t>
      </w:r>
      <w:r w:rsidRPr="007D697E">
        <w:rPr>
          <w:rFonts w:ascii="Times New Roman" w:eastAsia="Times New Roman" w:hAnsi="Times New Roman" w:cs="Times New Roman"/>
          <w:sz w:val="20"/>
          <w:szCs w:val="20"/>
          <w:lang w:eastAsia="ru-RU"/>
        </w:rPr>
        <w:t xml:space="preserve">– эта функция поддерживает динамическое выполнение кода языка Python. Аргумент object должен быть строкой или объектом типа code (см. </w:t>
      </w:r>
      <w:hyperlink r:id="rId196" w:anchor="4.2" w:history="1">
        <w:r w:rsidRPr="007D697E">
          <w:rPr>
            <w:rFonts w:ascii="Times New Roman" w:eastAsia="Times New Roman" w:hAnsi="Times New Roman" w:cs="Times New Roman"/>
            <w:color w:val="0000FF"/>
            <w:sz w:val="20"/>
            <w:szCs w:val="20"/>
            <w:u w:val="single"/>
            <w:lang w:eastAsia="ru-RU"/>
          </w:rPr>
          <w:t>подраздел 4.2</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filter(</w:t>
      </w:r>
      <w:proofErr w:type="gramEnd"/>
      <w:r w:rsidRPr="007D697E">
        <w:rPr>
          <w:rFonts w:ascii="Times New Roman" w:eastAsia="Times New Roman" w:hAnsi="Times New Roman" w:cs="Times New Roman"/>
          <w:b/>
          <w:bCs/>
          <w:sz w:val="20"/>
          <w:szCs w:val="20"/>
          <w:lang w:eastAsia="ru-RU"/>
        </w:rPr>
        <w:t>function, iterable)</w:t>
      </w:r>
      <w:r w:rsidRPr="007D697E">
        <w:rPr>
          <w:rFonts w:ascii="Times New Roman" w:eastAsia="Times New Roman" w:hAnsi="Times New Roman" w:cs="Times New Roman"/>
          <w:sz w:val="20"/>
          <w:szCs w:val="20"/>
          <w:lang w:eastAsia="ru-RU"/>
        </w:rPr>
        <w:t xml:space="preserve"> – возвращает итератор, созданный из элементов итерабельного типа, заданных аргументом iterable, путем их фильтрации с помощью функции function (см. </w:t>
      </w:r>
      <w:hyperlink r:id="rId197" w:anchor="1.5" w:history="1">
        <w:r w:rsidRPr="007D697E">
          <w:rPr>
            <w:rFonts w:ascii="Times New Roman" w:eastAsia="Times New Roman" w:hAnsi="Times New Roman" w:cs="Times New Roman"/>
            <w:color w:val="0000FF"/>
            <w:sz w:val="20"/>
            <w:szCs w:val="20"/>
            <w:u w:val="single"/>
            <w:lang w:eastAsia="ru-RU"/>
          </w:rPr>
          <w:t>подраздел 1.5.1</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float([x])</w:t>
      </w:r>
      <w:r w:rsidRPr="007D697E">
        <w:rPr>
          <w:rFonts w:ascii="Times New Roman" w:eastAsia="Times New Roman" w:hAnsi="Times New Roman" w:cs="Times New Roman"/>
          <w:sz w:val="20"/>
          <w:szCs w:val="20"/>
          <w:lang w:eastAsia="ru-RU"/>
        </w:rPr>
        <w:t xml:space="preserve"> – преобразует строку или число в число с плавающей точкой (см. </w:t>
      </w:r>
      <w:hyperlink r:id="rId198" w:anchor="4.1.2" w:history="1">
        <w:r w:rsidRPr="007D697E">
          <w:rPr>
            <w:rFonts w:ascii="Times New Roman" w:eastAsia="Times New Roman" w:hAnsi="Times New Roman" w:cs="Times New Roman"/>
            <w:color w:val="0000FF"/>
            <w:sz w:val="20"/>
            <w:szCs w:val="20"/>
            <w:u w:val="single"/>
            <w:lang w:eastAsia="ru-RU"/>
          </w:rPr>
          <w:t>подраздел 4.1.2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format(</w:t>
      </w:r>
      <w:proofErr w:type="gramEnd"/>
      <w:r w:rsidRPr="007D697E">
        <w:rPr>
          <w:rFonts w:ascii="Times New Roman" w:eastAsia="Times New Roman" w:hAnsi="Times New Roman" w:cs="Times New Roman"/>
          <w:b/>
          <w:bCs/>
          <w:sz w:val="20"/>
          <w:szCs w:val="20"/>
          <w:lang w:eastAsia="ru-RU"/>
        </w:rPr>
        <w:t>value[, format_spec])</w:t>
      </w:r>
      <w:r w:rsidRPr="007D697E">
        <w:rPr>
          <w:rFonts w:ascii="Times New Roman" w:eastAsia="Times New Roman" w:hAnsi="Times New Roman" w:cs="Times New Roman"/>
          <w:sz w:val="20"/>
          <w:szCs w:val="20"/>
          <w:lang w:eastAsia="ru-RU"/>
        </w:rPr>
        <w:t xml:space="preserve"> – преобразует значение value в форматированное представление, управляемое спецификацией формата (format_spec). Интерпретация формата зависит от типа значения. Однако имеется стандартный синтаксис форматирования, который может быть использован большинством </w:t>
      </w:r>
      <w:proofErr w:type="gramStart"/>
      <w:r w:rsidRPr="007D697E">
        <w:rPr>
          <w:rFonts w:ascii="Times New Roman" w:eastAsia="Times New Roman" w:hAnsi="Times New Roman" w:cs="Times New Roman"/>
          <w:sz w:val="20"/>
          <w:szCs w:val="20"/>
          <w:lang w:eastAsia="ru-RU"/>
        </w:rPr>
        <w:t>встроенных типов</w:t>
      </w:r>
      <w:proofErr w:type="gramEnd"/>
      <w:r w:rsidRPr="007D697E">
        <w:rPr>
          <w:rFonts w:ascii="Times New Roman" w:eastAsia="Times New Roman" w:hAnsi="Times New Roman" w:cs="Times New Roman"/>
          <w:sz w:val="20"/>
          <w:szCs w:val="20"/>
          <w:lang w:eastAsia="ru-RU"/>
        </w:rPr>
        <w:t xml:space="preserve"> данных;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 xml:space="preserve">frozenset([iterable]) </w:t>
      </w:r>
      <w:r w:rsidRPr="007D697E">
        <w:rPr>
          <w:rFonts w:ascii="Times New Roman" w:eastAsia="Times New Roman" w:hAnsi="Times New Roman" w:cs="Times New Roman"/>
          <w:sz w:val="20"/>
          <w:szCs w:val="20"/>
          <w:lang w:eastAsia="ru-RU"/>
        </w:rPr>
        <w:t xml:space="preserve">– возвращает неизменяемое множество, аргументом является итерабельный объект (см. </w:t>
      </w:r>
      <w:hyperlink r:id="rId199"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getattr(</w:t>
      </w:r>
      <w:proofErr w:type="gramEnd"/>
      <w:r w:rsidRPr="007D697E">
        <w:rPr>
          <w:rFonts w:ascii="Times New Roman" w:eastAsia="Times New Roman" w:hAnsi="Times New Roman" w:cs="Times New Roman"/>
          <w:b/>
          <w:bCs/>
          <w:sz w:val="20"/>
          <w:szCs w:val="20"/>
          <w:lang w:eastAsia="ru-RU"/>
        </w:rPr>
        <w:t>object, name[, default])</w:t>
      </w:r>
      <w:r w:rsidRPr="007D697E">
        <w:rPr>
          <w:rFonts w:ascii="Times New Roman" w:eastAsia="Times New Roman" w:hAnsi="Times New Roman" w:cs="Times New Roman"/>
          <w:sz w:val="20"/>
          <w:szCs w:val="20"/>
          <w:lang w:eastAsia="ru-RU"/>
        </w:rPr>
        <w:t xml:space="preserve"> – возвращает значение атрибута объекта object, имеющего имя, заданное строкой name. getattr(x, 'foobar') эквивалентно x.foobar. Если имя атрибута не указано, возвращается значение по умолчанию (default). Если и оно не указано, вырабатывается исключение AttributeError;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lastRenderedPageBreak/>
        <w:t>globals(</w:t>
      </w:r>
      <w:proofErr w:type="gramEnd"/>
      <w:r w:rsidRPr="007D697E">
        <w:rPr>
          <w:rFonts w:ascii="Times New Roman" w:eastAsia="Times New Roman" w:hAnsi="Times New Roman" w:cs="Times New Roman"/>
          <w:b/>
          <w:bCs/>
          <w:sz w:val="20"/>
          <w:szCs w:val="20"/>
          <w:lang w:eastAsia="ru-RU"/>
        </w:rPr>
        <w:t>)</w:t>
      </w:r>
      <w:r w:rsidRPr="007D697E">
        <w:rPr>
          <w:rFonts w:ascii="Times New Roman" w:eastAsia="Times New Roman" w:hAnsi="Times New Roman" w:cs="Times New Roman"/>
          <w:sz w:val="20"/>
          <w:szCs w:val="20"/>
          <w:lang w:eastAsia="ru-RU"/>
        </w:rPr>
        <w:t xml:space="preserve"> – возращается словарь, представляющий таблицу текущих глобальных имен. Это всегда словарь текущего модуля, т.е.это модуль, который определен внутри функции или метода, не модуль, из которого были вызваны функция или метод (см. подразделы </w:t>
      </w:r>
      <w:hyperlink r:id="rId200" w:anchor="2.4" w:history="1">
        <w:r w:rsidRPr="007D697E">
          <w:rPr>
            <w:rFonts w:ascii="Times New Roman" w:eastAsia="Times New Roman" w:hAnsi="Times New Roman" w:cs="Times New Roman"/>
            <w:color w:val="0000FF"/>
            <w:sz w:val="20"/>
            <w:szCs w:val="20"/>
            <w:u w:val="single"/>
            <w:lang w:eastAsia="ru-RU"/>
          </w:rPr>
          <w:t>2.4</w:t>
        </w:r>
      </w:hyperlink>
      <w:r w:rsidRPr="007D697E">
        <w:rPr>
          <w:rFonts w:ascii="Times New Roman" w:eastAsia="Times New Roman" w:hAnsi="Times New Roman" w:cs="Times New Roman"/>
          <w:sz w:val="20"/>
          <w:szCs w:val="20"/>
          <w:lang w:eastAsia="ru-RU"/>
        </w:rPr>
        <w:t xml:space="preserve">, </w:t>
      </w:r>
      <w:hyperlink r:id="rId201" w:anchor="4.2" w:history="1">
        <w:r w:rsidRPr="007D697E">
          <w:rPr>
            <w:rFonts w:ascii="Times New Roman" w:eastAsia="Times New Roman" w:hAnsi="Times New Roman" w:cs="Times New Roman"/>
            <w:color w:val="0000FF"/>
            <w:sz w:val="20"/>
            <w:szCs w:val="20"/>
            <w:u w:val="single"/>
            <w:lang w:eastAsia="ru-RU"/>
          </w:rPr>
          <w:t>4.2</w:t>
        </w:r>
      </w:hyperlink>
      <w:r w:rsidRPr="007D697E">
        <w:rPr>
          <w:rFonts w:ascii="Times New Roman" w:eastAsia="Times New Roman" w:hAnsi="Times New Roman" w:cs="Times New Roman"/>
          <w:sz w:val="20"/>
          <w:szCs w:val="20"/>
          <w:lang w:eastAsia="ru-RU"/>
        </w:rPr>
        <w:t xml:space="preserve"> и </w:t>
      </w:r>
      <w:hyperlink r:id="rId202" w:anchor="4.3" w:history="1">
        <w:r w:rsidRPr="007D697E">
          <w:rPr>
            <w:rFonts w:ascii="Times New Roman" w:eastAsia="Times New Roman" w:hAnsi="Times New Roman" w:cs="Times New Roman"/>
            <w:color w:val="0000FF"/>
            <w:sz w:val="20"/>
            <w:szCs w:val="20"/>
            <w:u w:val="single"/>
            <w:lang w:eastAsia="ru-RU"/>
          </w:rPr>
          <w:t>4.3</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hasattr(</w:t>
      </w:r>
      <w:proofErr w:type="gramEnd"/>
      <w:r w:rsidRPr="007D697E">
        <w:rPr>
          <w:rFonts w:ascii="Times New Roman" w:eastAsia="Times New Roman" w:hAnsi="Times New Roman" w:cs="Times New Roman"/>
          <w:b/>
          <w:bCs/>
          <w:sz w:val="20"/>
          <w:szCs w:val="20"/>
          <w:lang w:eastAsia="ru-RU"/>
        </w:rPr>
        <w:t>object, name)</w:t>
      </w:r>
      <w:r w:rsidRPr="007D697E">
        <w:rPr>
          <w:rFonts w:ascii="Times New Roman" w:eastAsia="Times New Roman" w:hAnsi="Times New Roman" w:cs="Times New Roman"/>
          <w:sz w:val="20"/>
          <w:szCs w:val="20"/>
          <w:lang w:eastAsia="ru-RU"/>
        </w:rPr>
        <w:t xml:space="preserve"> – возвращает значение True, если строка name, является именем одного из атрибутов объекта object, и False – если нет (реализована путем вызова функции getattr(object, name)) и анализа, вызовет ли это исключение AttributeError или нет;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hash(object)</w:t>
      </w:r>
      <w:r w:rsidRPr="007D697E">
        <w:rPr>
          <w:rFonts w:ascii="Times New Roman" w:eastAsia="Times New Roman" w:hAnsi="Times New Roman" w:cs="Times New Roman"/>
          <w:sz w:val="20"/>
          <w:szCs w:val="20"/>
          <w:lang w:eastAsia="ru-RU"/>
        </w:rPr>
        <w:t xml:space="preserve"> – возвращает хэш-значение (англ. hash value) объекта (если он его имеет). Хэш-значения являются целыми числами и используются для более быстрого сравнения ключей словаря при его просмотре (см. </w:t>
      </w:r>
      <w:hyperlink r:id="rId203" w:anchor="1.3" w:history="1">
        <w:r w:rsidRPr="007D697E">
          <w:rPr>
            <w:rFonts w:ascii="Times New Roman" w:eastAsia="Times New Roman" w:hAnsi="Times New Roman" w:cs="Times New Roman"/>
            <w:color w:val="0000FF"/>
            <w:sz w:val="20"/>
            <w:szCs w:val="20"/>
            <w:u w:val="single"/>
            <w:lang w:eastAsia="ru-RU"/>
          </w:rPr>
          <w:t>подраздел 1.3</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help([object])</w:t>
      </w:r>
      <w:r w:rsidRPr="007D697E">
        <w:rPr>
          <w:rFonts w:ascii="Times New Roman" w:eastAsia="Times New Roman" w:hAnsi="Times New Roman" w:cs="Times New Roman"/>
          <w:sz w:val="20"/>
          <w:szCs w:val="20"/>
          <w:lang w:eastAsia="ru-RU"/>
        </w:rPr>
        <w:t xml:space="preserve"> – вызывает встроенную систему помощи (см. </w:t>
      </w:r>
      <w:hyperlink r:id="rId204"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hex(x)</w:t>
      </w:r>
      <w:r w:rsidRPr="007D697E">
        <w:rPr>
          <w:rFonts w:ascii="Times New Roman" w:eastAsia="Times New Roman" w:hAnsi="Times New Roman" w:cs="Times New Roman"/>
          <w:sz w:val="20"/>
          <w:szCs w:val="20"/>
          <w:lang w:eastAsia="ru-RU"/>
        </w:rPr>
        <w:t xml:space="preserve"> – преобразует целое число в шестнадцатиричную строку. Если оргумент x не является объектом класса int, то должен быть определен метод __index_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возвращающий целое значение. Отметим, что для получения шестнадцатиричной строки, представляющей число с плавающей точкой, необходимо воспользоваться методом </w:t>
      </w:r>
      <w:proofErr w:type="gramStart"/>
      <w:r w:rsidRPr="007D697E">
        <w:rPr>
          <w:rFonts w:ascii="Times New Roman" w:eastAsia="Times New Roman" w:hAnsi="Times New Roman" w:cs="Times New Roman"/>
          <w:sz w:val="20"/>
          <w:szCs w:val="20"/>
          <w:lang w:eastAsia="ru-RU"/>
        </w:rPr>
        <w:t>float.hex(</w:t>
      </w:r>
      <w:proofErr w:type="gramEnd"/>
      <w:r w:rsidRPr="007D697E">
        <w:rPr>
          <w:rFonts w:ascii="Times New Roman" w:eastAsia="Times New Roman" w:hAnsi="Times New Roman" w:cs="Times New Roman"/>
          <w:sz w:val="20"/>
          <w:szCs w:val="20"/>
          <w:lang w:eastAsia="ru-RU"/>
        </w:rPr>
        <w:t xml:space="preserve">) (см. </w:t>
      </w:r>
      <w:hyperlink r:id="rId205" w:anchor="4.1.1" w:history="1">
        <w:r w:rsidRPr="007D697E">
          <w:rPr>
            <w:rFonts w:ascii="Times New Roman" w:eastAsia="Times New Roman" w:hAnsi="Times New Roman" w:cs="Times New Roman"/>
            <w:color w:val="0000FF"/>
            <w:sz w:val="20"/>
            <w:szCs w:val="20"/>
            <w:u w:val="single"/>
            <w:lang w:eastAsia="ru-RU"/>
          </w:rPr>
          <w:t>подраздел 4.1.1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id(x)</w:t>
      </w:r>
      <w:r w:rsidRPr="007D697E">
        <w:rPr>
          <w:rFonts w:ascii="Times New Roman" w:eastAsia="Times New Roman" w:hAnsi="Times New Roman" w:cs="Times New Roman"/>
          <w:sz w:val="20"/>
          <w:szCs w:val="20"/>
          <w:lang w:eastAsia="ru-RU"/>
        </w:rPr>
        <w:t xml:space="preserve"> – возвращает “идентичность” (англ. identity) объекта в виде числа, которое является уникальным и постоянным в течение времени его жизни. Два объекта с непересекающимися временами жизни могут иметь одинаковые значения идентичности. Отметим, что при реализации CPython идентичность представляет собой адрес объекта в памяти (см. подразделы </w:t>
      </w:r>
      <w:hyperlink r:id="rId206"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и </w:t>
      </w:r>
      <w:hyperlink r:id="rId207" w:anchor="6" w:history="1">
        <w:r w:rsidRPr="007D697E">
          <w:rPr>
            <w:rFonts w:ascii="Times New Roman" w:eastAsia="Times New Roman" w:hAnsi="Times New Roman" w:cs="Times New Roman"/>
            <w:color w:val="0000FF"/>
            <w:sz w:val="20"/>
            <w:szCs w:val="20"/>
            <w:u w:val="single"/>
            <w:lang w:eastAsia="ru-RU"/>
          </w:rPr>
          <w:t>6.1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input([prompt])</w:t>
      </w:r>
      <w:r w:rsidRPr="007D697E">
        <w:rPr>
          <w:rFonts w:ascii="Times New Roman" w:eastAsia="Times New Roman" w:hAnsi="Times New Roman" w:cs="Times New Roman"/>
          <w:sz w:val="20"/>
          <w:szCs w:val="20"/>
          <w:lang w:eastAsia="ru-RU"/>
        </w:rPr>
        <w:t xml:space="preserve"> – при наличии необязательного аргумента prompt выводит его в стандантный поток вывода. Затем функция считывет данные из стандартного устройства ввода, преобразует их в строки, убирая замыкающие символы новой строки (см. </w:t>
      </w:r>
      <w:hyperlink r:id="rId208" w:anchor="5.2" w:history="1">
        <w:r w:rsidRPr="007D697E">
          <w:rPr>
            <w:rFonts w:ascii="Times New Roman" w:eastAsia="Times New Roman" w:hAnsi="Times New Roman" w:cs="Times New Roman"/>
            <w:color w:val="0000FF"/>
            <w:sz w:val="20"/>
            <w:szCs w:val="20"/>
            <w:u w:val="single"/>
            <w:lang w:eastAsia="ru-RU"/>
          </w:rPr>
          <w:t>подраздел 5.2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int(x=</w:t>
      </w:r>
      <w:proofErr w:type="gramStart"/>
      <w:r w:rsidRPr="007D697E">
        <w:rPr>
          <w:rFonts w:ascii="Times New Roman" w:eastAsia="Times New Roman" w:hAnsi="Times New Roman" w:cs="Times New Roman"/>
          <w:b/>
          <w:bCs/>
          <w:sz w:val="20"/>
          <w:szCs w:val="20"/>
          <w:lang w:eastAsia="ru-RU"/>
        </w:rPr>
        <w:t>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b/>
          <w:bCs/>
          <w:sz w:val="20"/>
          <w:szCs w:val="20"/>
          <w:lang w:eastAsia="ru-RU"/>
        </w:rPr>
        <w:t>int</w:t>
      </w:r>
      <w:proofErr w:type="gramEnd"/>
      <w:r w:rsidRPr="007D697E">
        <w:rPr>
          <w:rFonts w:ascii="Times New Roman" w:eastAsia="Times New Roman" w:hAnsi="Times New Roman" w:cs="Times New Roman"/>
          <w:b/>
          <w:bCs/>
          <w:sz w:val="20"/>
          <w:szCs w:val="20"/>
          <w:lang w:eastAsia="ru-RU"/>
        </w:rPr>
        <w:t>(x, base=10)</w:t>
      </w:r>
      <w:r w:rsidRPr="007D697E">
        <w:rPr>
          <w:rFonts w:ascii="Times New Roman" w:eastAsia="Times New Roman" w:hAnsi="Times New Roman" w:cs="Times New Roman"/>
          <w:sz w:val="20"/>
          <w:szCs w:val="20"/>
          <w:lang w:eastAsia="ru-RU"/>
        </w:rPr>
        <w:t xml:space="preserve"> – преобразует x в целое число или возвращает 0, если аргумент не был задан (см. </w:t>
      </w:r>
      <w:hyperlink r:id="rId209" w:anchor="4.1.1" w:history="1">
        <w:r w:rsidRPr="007D697E">
          <w:rPr>
            <w:rFonts w:ascii="Times New Roman" w:eastAsia="Times New Roman" w:hAnsi="Times New Roman" w:cs="Times New Roman"/>
            <w:color w:val="0000FF"/>
            <w:sz w:val="20"/>
            <w:szCs w:val="20"/>
            <w:u w:val="single"/>
            <w:lang w:eastAsia="ru-RU"/>
          </w:rPr>
          <w:t>подраздел 4.1.1</w:t>
        </w:r>
      </w:hyperlink>
      <w:r w:rsidRPr="007D697E">
        <w:rPr>
          <w:rFonts w:ascii="Times New Roman" w:eastAsia="Times New Roman" w:hAnsi="Times New Roman" w:cs="Times New Roman"/>
          <w:sz w:val="20"/>
          <w:szCs w:val="20"/>
          <w:lang w:eastAsia="ru-RU"/>
        </w:rPr>
        <w:t xml:space="preserve"> лаб. раб. №1);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isinstance(</w:t>
      </w:r>
      <w:proofErr w:type="gramEnd"/>
      <w:r w:rsidRPr="007D697E">
        <w:rPr>
          <w:rFonts w:ascii="Times New Roman" w:eastAsia="Times New Roman" w:hAnsi="Times New Roman" w:cs="Times New Roman"/>
          <w:b/>
          <w:bCs/>
          <w:sz w:val="20"/>
          <w:szCs w:val="20"/>
          <w:lang w:eastAsia="ru-RU"/>
        </w:rPr>
        <w:t>object, classinfo)</w:t>
      </w:r>
      <w:r w:rsidRPr="007D697E">
        <w:rPr>
          <w:rFonts w:ascii="Times New Roman" w:eastAsia="Times New Roman" w:hAnsi="Times New Roman" w:cs="Times New Roman"/>
          <w:sz w:val="20"/>
          <w:szCs w:val="20"/>
          <w:lang w:eastAsia="ru-RU"/>
        </w:rPr>
        <w:t xml:space="preserve"> – возвращает True, если объект, указанный аргументом object является экземпляром класса, заданного аргументом classinfo, или его подклассом (прямым, непрямым или виртуальным), и False в противном случае. Если object не является объектом указанного типа, то функция всегда возвращает False. Если аргумент classinfo не является классом (типом объекта), он может быть кортежом типов объектов, или может рекурсивно содержать другие такие кортежи (другие последователности типов не допускаются). Если же classinfo не является ни типом, ни кортежом типов или кортежей, то вырабатывается исключение TypeError (см. использование функции в подразделах </w:t>
      </w:r>
      <w:hyperlink r:id="rId210"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w:t>
      </w:r>
      <w:hyperlink r:id="rId211" w:anchor="1.2" w:history="1">
        <w:r w:rsidRPr="007D697E">
          <w:rPr>
            <w:rFonts w:ascii="Times New Roman" w:eastAsia="Times New Roman" w:hAnsi="Times New Roman" w:cs="Times New Roman"/>
            <w:color w:val="0000FF"/>
            <w:sz w:val="20"/>
            <w:szCs w:val="20"/>
            <w:u w:val="single"/>
            <w:lang w:eastAsia="ru-RU"/>
          </w:rPr>
          <w:t>1.2</w:t>
        </w:r>
      </w:hyperlink>
      <w:r w:rsidRPr="007D697E">
        <w:rPr>
          <w:rFonts w:ascii="Times New Roman" w:eastAsia="Times New Roman" w:hAnsi="Times New Roman" w:cs="Times New Roman"/>
          <w:sz w:val="20"/>
          <w:szCs w:val="20"/>
          <w:lang w:eastAsia="ru-RU"/>
        </w:rPr>
        <w:t xml:space="preserve"> и </w:t>
      </w:r>
      <w:hyperlink r:id="rId212" w:anchor="1.3" w:history="1">
        <w:r w:rsidRPr="007D697E">
          <w:rPr>
            <w:rFonts w:ascii="Times New Roman" w:eastAsia="Times New Roman" w:hAnsi="Times New Roman" w:cs="Times New Roman"/>
            <w:color w:val="0000FF"/>
            <w:sz w:val="20"/>
            <w:szCs w:val="20"/>
            <w:u w:val="single"/>
            <w:lang w:eastAsia="ru-RU"/>
          </w:rPr>
          <w:t>1.3</w:t>
        </w:r>
      </w:hyperlink>
      <w:r w:rsidRPr="007D697E">
        <w:rPr>
          <w:rFonts w:ascii="Times New Roman" w:eastAsia="Times New Roman" w:hAnsi="Times New Roman" w:cs="Times New Roman"/>
          <w:sz w:val="20"/>
          <w:szCs w:val="20"/>
          <w:lang w:eastAsia="ru-RU"/>
        </w:rPr>
        <w:t xml:space="preserve"> лаб. раб. №3, в разделе </w:t>
      </w:r>
      <w:hyperlink r:id="rId213" w:anchor="2" w:history="1">
        <w:r w:rsidRPr="007D697E">
          <w:rPr>
            <w:rFonts w:ascii="Times New Roman" w:eastAsia="Times New Roman" w:hAnsi="Times New Roman" w:cs="Times New Roman"/>
            <w:color w:val="0000FF"/>
            <w:sz w:val="20"/>
            <w:szCs w:val="20"/>
            <w:u w:val="single"/>
            <w:lang w:eastAsia="ru-RU"/>
          </w:rPr>
          <w:t>2</w:t>
        </w:r>
      </w:hyperlink>
      <w:r w:rsidRPr="007D697E">
        <w:rPr>
          <w:rFonts w:ascii="Times New Roman" w:eastAsia="Times New Roman" w:hAnsi="Times New Roman" w:cs="Times New Roman"/>
          <w:sz w:val="20"/>
          <w:szCs w:val="20"/>
          <w:lang w:eastAsia="ru-RU"/>
        </w:rPr>
        <w:t xml:space="preserve">, в подразделах </w:t>
      </w:r>
      <w:hyperlink r:id="rId214"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и </w:t>
      </w:r>
      <w:hyperlink r:id="rId215" w:anchor="3.3" w:history="1">
        <w:r w:rsidRPr="007D697E">
          <w:rPr>
            <w:rFonts w:ascii="Times New Roman" w:eastAsia="Times New Roman" w:hAnsi="Times New Roman" w:cs="Times New Roman"/>
            <w:color w:val="0000FF"/>
            <w:sz w:val="20"/>
            <w:szCs w:val="20"/>
            <w:u w:val="single"/>
            <w:lang w:eastAsia="ru-RU"/>
          </w:rPr>
          <w:t>3.3</w:t>
        </w:r>
      </w:hyperlink>
      <w:r w:rsidRPr="007D697E">
        <w:rPr>
          <w:rFonts w:ascii="Times New Roman" w:eastAsia="Times New Roman" w:hAnsi="Times New Roman" w:cs="Times New Roman"/>
          <w:sz w:val="20"/>
          <w:szCs w:val="20"/>
          <w:lang w:eastAsia="ru-RU"/>
        </w:rPr>
        <w:t xml:space="preserve"> лаб. раб. №4, в разделе </w:t>
      </w:r>
      <w:hyperlink r:id="rId216" w:anchor="1" w:history="1">
        <w:r w:rsidRPr="007D697E">
          <w:rPr>
            <w:rFonts w:ascii="Times New Roman" w:eastAsia="Times New Roman" w:hAnsi="Times New Roman" w:cs="Times New Roman"/>
            <w:color w:val="0000FF"/>
            <w:sz w:val="20"/>
            <w:szCs w:val="20"/>
            <w:u w:val="single"/>
            <w:lang w:eastAsia="ru-RU"/>
          </w:rPr>
          <w:t>1</w:t>
        </w:r>
      </w:hyperlink>
      <w:r w:rsidRPr="007D697E">
        <w:rPr>
          <w:rFonts w:ascii="Times New Roman" w:eastAsia="Times New Roman" w:hAnsi="Times New Roman" w:cs="Times New Roman"/>
          <w:sz w:val="20"/>
          <w:szCs w:val="20"/>
          <w:lang w:eastAsia="ru-RU"/>
        </w:rPr>
        <w:t xml:space="preserve">, в подразделах </w:t>
      </w:r>
      <w:hyperlink r:id="rId217" w:anchor="2.1" w:history="1">
        <w:r w:rsidRPr="007D697E">
          <w:rPr>
            <w:rFonts w:ascii="Times New Roman" w:eastAsia="Times New Roman" w:hAnsi="Times New Roman" w:cs="Times New Roman"/>
            <w:color w:val="0000FF"/>
            <w:sz w:val="20"/>
            <w:szCs w:val="20"/>
            <w:u w:val="single"/>
            <w:lang w:eastAsia="ru-RU"/>
          </w:rPr>
          <w:t>2.1</w:t>
        </w:r>
      </w:hyperlink>
      <w:r w:rsidRPr="007D697E">
        <w:rPr>
          <w:rFonts w:ascii="Times New Roman" w:eastAsia="Times New Roman" w:hAnsi="Times New Roman" w:cs="Times New Roman"/>
          <w:sz w:val="20"/>
          <w:szCs w:val="20"/>
          <w:lang w:eastAsia="ru-RU"/>
        </w:rPr>
        <w:t xml:space="preserve"> и </w:t>
      </w:r>
      <w:hyperlink r:id="rId218"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issubclass(</w:t>
      </w:r>
      <w:proofErr w:type="gramEnd"/>
      <w:r w:rsidRPr="007D697E">
        <w:rPr>
          <w:rFonts w:ascii="Times New Roman" w:eastAsia="Times New Roman" w:hAnsi="Times New Roman" w:cs="Times New Roman"/>
          <w:b/>
          <w:bCs/>
          <w:sz w:val="20"/>
          <w:szCs w:val="20"/>
          <w:lang w:eastAsia="ru-RU"/>
        </w:rPr>
        <w:t>class, classinfo)</w:t>
      </w:r>
      <w:r w:rsidRPr="007D697E">
        <w:rPr>
          <w:rFonts w:ascii="Times New Roman" w:eastAsia="Times New Roman" w:hAnsi="Times New Roman" w:cs="Times New Roman"/>
          <w:sz w:val="20"/>
          <w:szCs w:val="20"/>
          <w:lang w:eastAsia="ru-RU"/>
        </w:rPr>
        <w:t xml:space="preserve"> – возвращает значение True, есои class является подклассом (прямым, непрямым или виртуальным) аргумента classinfo. Класс считается подвклассом самого себя. Аргумент classinfo может быть кортежем объектов-классов, в котором каждый элемент должен быть проверен. В случае неудачи возникает исключение TypeError;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iter(</w:t>
      </w:r>
      <w:proofErr w:type="gramEnd"/>
      <w:r w:rsidRPr="007D697E">
        <w:rPr>
          <w:rFonts w:ascii="Times New Roman" w:eastAsia="Times New Roman" w:hAnsi="Times New Roman" w:cs="Times New Roman"/>
          <w:b/>
          <w:bCs/>
          <w:sz w:val="20"/>
          <w:szCs w:val="20"/>
          <w:lang w:eastAsia="ru-RU"/>
        </w:rPr>
        <w:t>object[, sentinel])</w:t>
      </w:r>
      <w:r w:rsidRPr="007D697E">
        <w:rPr>
          <w:rFonts w:ascii="Times New Roman" w:eastAsia="Times New Roman" w:hAnsi="Times New Roman" w:cs="Times New Roman"/>
          <w:sz w:val="20"/>
          <w:szCs w:val="20"/>
          <w:lang w:eastAsia="ru-RU"/>
        </w:rPr>
        <w:t xml:space="preserve"> – возвращает объект-итератор. Первый аргумент интерпретируется </w:t>
      </w:r>
      <w:proofErr w:type="gramStart"/>
      <w:r w:rsidRPr="007D697E">
        <w:rPr>
          <w:rFonts w:ascii="Times New Roman" w:eastAsia="Times New Roman" w:hAnsi="Times New Roman" w:cs="Times New Roman"/>
          <w:sz w:val="20"/>
          <w:szCs w:val="20"/>
          <w:lang w:eastAsia="ru-RU"/>
        </w:rPr>
        <w:t>по разному</w:t>
      </w:r>
      <w:proofErr w:type="gramEnd"/>
      <w:r w:rsidRPr="007D697E">
        <w:rPr>
          <w:rFonts w:ascii="Times New Roman" w:eastAsia="Times New Roman" w:hAnsi="Times New Roman" w:cs="Times New Roman"/>
          <w:sz w:val="20"/>
          <w:szCs w:val="20"/>
          <w:lang w:eastAsia="ru-RU"/>
        </w:rPr>
        <w:t xml:space="preserve"> в зависимости от присутствия второго агрумента. </w:t>
      </w:r>
      <w:r w:rsidRPr="007D697E">
        <w:rPr>
          <w:rFonts w:ascii="Times New Roman" w:eastAsia="Times New Roman" w:hAnsi="Times New Roman" w:cs="Times New Roman"/>
          <w:sz w:val="20"/>
          <w:szCs w:val="20"/>
          <w:lang w:eastAsia="ru-RU"/>
        </w:rPr>
        <w:br/>
        <w:t>Без второго аргумента объект может быть или объектом-контейнером с поддержкой протокола итерации (метода __iter__()), или он должен поддерживать протокол последовательности (метод __getitem__() с целочисленным аргументом, начинающимся с 0. Если он не поддерживает ни один из этих протоколов, возникает ошибка типа (TypeError</w:t>
      </w:r>
      <w:proofErr w:type="gramStart"/>
      <w:r w:rsidRPr="007D697E">
        <w:rPr>
          <w:rFonts w:ascii="Times New Roman" w:eastAsia="Times New Roman" w:hAnsi="Times New Roman" w:cs="Times New Roman"/>
          <w:sz w:val="20"/>
          <w:szCs w:val="20"/>
          <w:lang w:eastAsia="ru-RU"/>
        </w:rPr>
        <w:t>).</w:t>
      </w:r>
      <w:r w:rsidRPr="007D697E">
        <w:rPr>
          <w:rFonts w:ascii="Times New Roman" w:eastAsia="Times New Roman" w:hAnsi="Times New Roman" w:cs="Times New Roman"/>
          <w:sz w:val="20"/>
          <w:szCs w:val="20"/>
          <w:lang w:eastAsia="ru-RU"/>
        </w:rPr>
        <w:br/>
        <w:t>Если</w:t>
      </w:r>
      <w:proofErr w:type="gramEnd"/>
      <w:r w:rsidRPr="007D697E">
        <w:rPr>
          <w:rFonts w:ascii="Times New Roman" w:eastAsia="Times New Roman" w:hAnsi="Times New Roman" w:cs="Times New Roman"/>
          <w:sz w:val="20"/>
          <w:szCs w:val="20"/>
          <w:lang w:eastAsia="ru-RU"/>
        </w:rPr>
        <w:t xml:space="preserve"> второй аргумент sentinel, задающий граничное значение, указан, тогда объект должен быть вызываемым объектом (англ. callable object). Итератор, созданный в этом случае будет вызывать объект без аргументов для каждого вызова своего метода __next_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Если возвращаемое значение равно значению аргумента sentinel, будет вызвано исключение StopIteration. В остальных случаях будет возвращено значение (см. </w:t>
      </w:r>
      <w:hyperlink r:id="rId219"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len(s)</w:t>
      </w:r>
      <w:r w:rsidRPr="007D697E">
        <w:rPr>
          <w:rFonts w:ascii="Times New Roman" w:eastAsia="Times New Roman" w:hAnsi="Times New Roman" w:cs="Times New Roman"/>
          <w:sz w:val="20"/>
          <w:szCs w:val="20"/>
          <w:lang w:eastAsia="ru-RU"/>
        </w:rPr>
        <w:t xml:space="preserve"> – возвращает длину (число элементов) объекта. Аргументом может быть последовательность (см. </w:t>
      </w:r>
      <w:hyperlink r:id="rId220"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подразделы </w:t>
      </w:r>
      <w:hyperlink r:id="rId221" w:anchor="1.4.2" w:history="1">
        <w:r w:rsidRPr="007D697E">
          <w:rPr>
            <w:rFonts w:ascii="Times New Roman" w:eastAsia="Times New Roman" w:hAnsi="Times New Roman" w:cs="Times New Roman"/>
            <w:color w:val="0000FF"/>
            <w:sz w:val="20"/>
            <w:szCs w:val="20"/>
            <w:u w:val="single"/>
            <w:lang w:eastAsia="ru-RU"/>
          </w:rPr>
          <w:t>1.4.2</w:t>
        </w:r>
      </w:hyperlink>
      <w:r w:rsidRPr="007D697E">
        <w:rPr>
          <w:rFonts w:ascii="Times New Roman" w:eastAsia="Times New Roman" w:hAnsi="Times New Roman" w:cs="Times New Roman"/>
          <w:sz w:val="20"/>
          <w:szCs w:val="20"/>
          <w:lang w:eastAsia="ru-RU"/>
        </w:rPr>
        <w:t xml:space="preserve"> и </w:t>
      </w:r>
      <w:hyperlink r:id="rId222" w:anchor="2.2" w:history="1">
        <w:r w:rsidRPr="007D697E">
          <w:rPr>
            <w:rFonts w:ascii="Times New Roman" w:eastAsia="Times New Roman" w:hAnsi="Times New Roman" w:cs="Times New Roman"/>
            <w:color w:val="0000FF"/>
            <w:sz w:val="20"/>
            <w:szCs w:val="20"/>
            <w:u w:val="single"/>
            <w:lang w:eastAsia="ru-RU"/>
          </w:rPr>
          <w:t>2.2</w:t>
        </w:r>
      </w:hyperlink>
      <w:r w:rsidRPr="007D697E">
        <w:rPr>
          <w:rFonts w:ascii="Times New Roman" w:eastAsia="Times New Roman" w:hAnsi="Times New Roman" w:cs="Times New Roman"/>
          <w:sz w:val="20"/>
          <w:szCs w:val="20"/>
          <w:lang w:eastAsia="ru-RU"/>
        </w:rPr>
        <w:t xml:space="preserve"> лаб. раб. №3, </w:t>
      </w:r>
      <w:hyperlink r:id="rId223"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и подразделы </w:t>
      </w:r>
      <w:hyperlink r:id="rId224"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w:t>
      </w:r>
      <w:hyperlink r:id="rId225"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и </w:t>
      </w:r>
      <w:hyperlink r:id="rId226" w:anchor="3.2" w:history="1">
        <w:r w:rsidRPr="007D697E">
          <w:rPr>
            <w:rFonts w:ascii="Times New Roman" w:eastAsia="Times New Roman" w:hAnsi="Times New Roman" w:cs="Times New Roman"/>
            <w:color w:val="0000FF"/>
            <w:sz w:val="20"/>
            <w:szCs w:val="20"/>
            <w:u w:val="single"/>
            <w:lang w:eastAsia="ru-RU"/>
          </w:rPr>
          <w:t>3.2</w:t>
        </w:r>
      </w:hyperlink>
      <w:r w:rsidRPr="007D697E">
        <w:rPr>
          <w:rFonts w:ascii="Times New Roman" w:eastAsia="Times New Roman" w:hAnsi="Times New Roman" w:cs="Times New Roman"/>
          <w:sz w:val="20"/>
          <w:szCs w:val="20"/>
          <w:lang w:eastAsia="ru-RU"/>
        </w:rPr>
        <w:t xml:space="preserve"> лаб. раб. №4), множество (см. </w:t>
      </w:r>
      <w:hyperlink r:id="rId227"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№5) и словать (см. </w:t>
      </w:r>
      <w:hyperlink r:id="rId228"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list([iterable])</w:t>
      </w:r>
      <w:r w:rsidRPr="007D697E">
        <w:rPr>
          <w:rFonts w:ascii="Times New Roman" w:eastAsia="Times New Roman" w:hAnsi="Times New Roman" w:cs="Times New Roman"/>
          <w:sz w:val="20"/>
          <w:szCs w:val="20"/>
          <w:lang w:eastAsia="ru-RU"/>
        </w:rPr>
        <w:t xml:space="preserve"> – возвращает значение в виде списка (см. </w:t>
      </w:r>
      <w:hyperlink r:id="rId229"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locals(</w:t>
      </w:r>
      <w:proofErr w:type="gramEnd"/>
      <w:r w:rsidRPr="007D697E">
        <w:rPr>
          <w:rFonts w:ascii="Times New Roman" w:eastAsia="Times New Roman" w:hAnsi="Times New Roman" w:cs="Times New Roman"/>
          <w:b/>
          <w:bCs/>
          <w:sz w:val="20"/>
          <w:szCs w:val="20"/>
          <w:lang w:eastAsia="ru-RU"/>
        </w:rPr>
        <w:t>)</w:t>
      </w:r>
      <w:r w:rsidRPr="007D697E">
        <w:rPr>
          <w:rFonts w:ascii="Times New Roman" w:eastAsia="Times New Roman" w:hAnsi="Times New Roman" w:cs="Times New Roman"/>
          <w:sz w:val="20"/>
          <w:szCs w:val="20"/>
          <w:lang w:eastAsia="ru-RU"/>
        </w:rPr>
        <w:t xml:space="preserve"> – изменяет и возвращает словарь, представляющий таблицу текущих локальных имен. Свободные переменные возвращаются функцией </w:t>
      </w:r>
      <w:proofErr w:type="gramStart"/>
      <w:r w:rsidRPr="007D697E">
        <w:rPr>
          <w:rFonts w:ascii="Times New Roman" w:eastAsia="Times New Roman" w:hAnsi="Times New Roman" w:cs="Times New Roman"/>
          <w:sz w:val="20"/>
          <w:szCs w:val="20"/>
          <w:lang w:eastAsia="ru-RU"/>
        </w:rPr>
        <w:t>locals(</w:t>
      </w:r>
      <w:proofErr w:type="gramEnd"/>
      <w:r w:rsidRPr="007D697E">
        <w:rPr>
          <w:rFonts w:ascii="Times New Roman" w:eastAsia="Times New Roman" w:hAnsi="Times New Roman" w:cs="Times New Roman"/>
          <w:sz w:val="20"/>
          <w:szCs w:val="20"/>
          <w:lang w:eastAsia="ru-RU"/>
        </w:rPr>
        <w:t xml:space="preserve">), когда она вызывается в блоке функции, но не в блоке класса. Отметим, что содержимое словаря не должно модифицироваться, изменения могут не повлиять на значения локальных и свободных переменныоъ, используемых интерпретатором (см. подразделы </w:t>
      </w:r>
      <w:hyperlink r:id="rId230" w:anchor="2.4" w:history="1">
        <w:r w:rsidRPr="007D697E">
          <w:rPr>
            <w:rFonts w:ascii="Times New Roman" w:eastAsia="Times New Roman" w:hAnsi="Times New Roman" w:cs="Times New Roman"/>
            <w:color w:val="0000FF"/>
            <w:sz w:val="20"/>
            <w:szCs w:val="20"/>
            <w:u w:val="single"/>
            <w:lang w:eastAsia="ru-RU"/>
          </w:rPr>
          <w:t>2.4</w:t>
        </w:r>
      </w:hyperlink>
      <w:r w:rsidRPr="007D697E">
        <w:rPr>
          <w:rFonts w:ascii="Times New Roman" w:eastAsia="Times New Roman" w:hAnsi="Times New Roman" w:cs="Times New Roman"/>
          <w:sz w:val="20"/>
          <w:szCs w:val="20"/>
          <w:lang w:eastAsia="ru-RU"/>
        </w:rPr>
        <w:t xml:space="preserve">, </w:t>
      </w:r>
      <w:hyperlink r:id="rId231" w:anchor="4.2" w:history="1">
        <w:r w:rsidRPr="007D697E">
          <w:rPr>
            <w:rFonts w:ascii="Times New Roman" w:eastAsia="Times New Roman" w:hAnsi="Times New Roman" w:cs="Times New Roman"/>
            <w:color w:val="0000FF"/>
            <w:sz w:val="20"/>
            <w:szCs w:val="20"/>
            <w:u w:val="single"/>
            <w:lang w:eastAsia="ru-RU"/>
          </w:rPr>
          <w:t>4.2</w:t>
        </w:r>
      </w:hyperlink>
      <w:r w:rsidRPr="007D697E">
        <w:rPr>
          <w:rFonts w:ascii="Times New Roman" w:eastAsia="Times New Roman" w:hAnsi="Times New Roman" w:cs="Times New Roman"/>
          <w:sz w:val="20"/>
          <w:szCs w:val="20"/>
          <w:lang w:eastAsia="ru-RU"/>
        </w:rPr>
        <w:t xml:space="preserve"> и </w:t>
      </w:r>
      <w:hyperlink r:id="rId232" w:anchor="4.3" w:history="1">
        <w:r w:rsidRPr="007D697E">
          <w:rPr>
            <w:rFonts w:ascii="Times New Roman" w:eastAsia="Times New Roman" w:hAnsi="Times New Roman" w:cs="Times New Roman"/>
            <w:color w:val="0000FF"/>
            <w:sz w:val="20"/>
            <w:szCs w:val="20"/>
            <w:u w:val="single"/>
            <w:lang w:eastAsia="ru-RU"/>
          </w:rPr>
          <w:t>4.3</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map(</w:t>
      </w:r>
      <w:proofErr w:type="gramEnd"/>
      <w:r w:rsidRPr="007D697E">
        <w:rPr>
          <w:rFonts w:ascii="Times New Roman" w:eastAsia="Times New Roman" w:hAnsi="Times New Roman" w:cs="Times New Roman"/>
          <w:b/>
          <w:bCs/>
          <w:sz w:val="20"/>
          <w:szCs w:val="20"/>
          <w:lang w:eastAsia="ru-RU"/>
        </w:rPr>
        <w:t>function, iterable)</w:t>
      </w:r>
      <w:r w:rsidRPr="007D697E">
        <w:rPr>
          <w:rFonts w:ascii="Times New Roman" w:eastAsia="Times New Roman" w:hAnsi="Times New Roman" w:cs="Times New Roman"/>
          <w:sz w:val="20"/>
          <w:szCs w:val="20"/>
          <w:lang w:eastAsia="ru-RU"/>
        </w:rPr>
        <w:t xml:space="preserve"> – возвращает итератор, сформированный из элементов iterable с помощью функции function (см. </w:t>
      </w:r>
      <w:hyperlink r:id="rId233" w:anchor="1.5.2" w:history="1">
        <w:r w:rsidRPr="007D697E">
          <w:rPr>
            <w:rFonts w:ascii="Times New Roman" w:eastAsia="Times New Roman" w:hAnsi="Times New Roman" w:cs="Times New Roman"/>
            <w:color w:val="0000FF"/>
            <w:sz w:val="20"/>
            <w:szCs w:val="20"/>
            <w:u w:val="single"/>
            <w:lang w:eastAsia="ru-RU"/>
          </w:rPr>
          <w:t>подраздел 1.5.2</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max(</w:t>
      </w:r>
      <w:proofErr w:type="gramEnd"/>
      <w:r w:rsidRPr="007D697E">
        <w:rPr>
          <w:rFonts w:ascii="Times New Roman" w:eastAsia="Times New Roman" w:hAnsi="Times New Roman" w:cs="Times New Roman"/>
          <w:b/>
          <w:bCs/>
          <w:sz w:val="20"/>
          <w:szCs w:val="20"/>
          <w:lang w:eastAsia="ru-RU"/>
        </w:rPr>
        <w:t>iterable, *[, key, default])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b/>
          <w:bCs/>
          <w:sz w:val="20"/>
          <w:szCs w:val="20"/>
          <w:lang w:eastAsia="ru-RU"/>
        </w:rPr>
        <w:t>max(arg1, arg2, *args[, key])</w:t>
      </w:r>
      <w:r w:rsidRPr="007D697E">
        <w:rPr>
          <w:rFonts w:ascii="Times New Roman" w:eastAsia="Times New Roman" w:hAnsi="Times New Roman" w:cs="Times New Roman"/>
          <w:sz w:val="20"/>
          <w:szCs w:val="20"/>
          <w:lang w:eastAsia="ru-RU"/>
        </w:rPr>
        <w:t xml:space="preserve"> – возвращает самый большой элемент итерабельного типа или наибольший из двух или более аргументов. Если используется один позиционный оргумент, он должен быть инерабельным объектом. Возвращается его наибольший элемент (см. </w:t>
      </w:r>
      <w:hyperlink r:id="rId234"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подразделы </w:t>
      </w:r>
      <w:hyperlink r:id="rId235" w:anchor="1.4.2" w:history="1">
        <w:r w:rsidRPr="007D697E">
          <w:rPr>
            <w:rFonts w:ascii="Times New Roman" w:eastAsia="Times New Roman" w:hAnsi="Times New Roman" w:cs="Times New Roman"/>
            <w:color w:val="0000FF"/>
            <w:sz w:val="20"/>
            <w:szCs w:val="20"/>
            <w:u w:val="single"/>
            <w:lang w:eastAsia="ru-RU"/>
          </w:rPr>
          <w:t>1.4.2</w:t>
        </w:r>
      </w:hyperlink>
      <w:r w:rsidRPr="007D697E">
        <w:rPr>
          <w:rFonts w:ascii="Times New Roman" w:eastAsia="Times New Roman" w:hAnsi="Times New Roman" w:cs="Times New Roman"/>
          <w:sz w:val="20"/>
          <w:szCs w:val="20"/>
          <w:lang w:eastAsia="ru-RU"/>
        </w:rPr>
        <w:t xml:space="preserve"> и </w:t>
      </w:r>
      <w:hyperlink r:id="rId236" w:anchor="2.2" w:history="1">
        <w:r w:rsidRPr="007D697E">
          <w:rPr>
            <w:rFonts w:ascii="Times New Roman" w:eastAsia="Times New Roman" w:hAnsi="Times New Roman" w:cs="Times New Roman"/>
            <w:color w:val="0000FF"/>
            <w:sz w:val="20"/>
            <w:szCs w:val="20"/>
            <w:u w:val="single"/>
            <w:lang w:eastAsia="ru-RU"/>
          </w:rPr>
          <w:t>2.2</w:t>
        </w:r>
      </w:hyperlink>
      <w:r w:rsidRPr="007D697E">
        <w:rPr>
          <w:rFonts w:ascii="Times New Roman" w:eastAsia="Times New Roman" w:hAnsi="Times New Roman" w:cs="Times New Roman"/>
          <w:sz w:val="20"/>
          <w:szCs w:val="20"/>
          <w:lang w:eastAsia="ru-RU"/>
        </w:rPr>
        <w:t xml:space="preserve"> лаб. раб. №3, </w:t>
      </w:r>
      <w:hyperlink r:id="rId237"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и подразделы </w:t>
      </w:r>
      <w:hyperlink r:id="rId238"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w:t>
      </w:r>
      <w:hyperlink r:id="rId239"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и </w:t>
      </w:r>
      <w:hyperlink r:id="rId240" w:anchor="3.2" w:history="1">
        <w:r w:rsidRPr="007D697E">
          <w:rPr>
            <w:rFonts w:ascii="Times New Roman" w:eastAsia="Times New Roman" w:hAnsi="Times New Roman" w:cs="Times New Roman"/>
            <w:color w:val="0000FF"/>
            <w:sz w:val="20"/>
            <w:szCs w:val="20"/>
            <w:u w:val="single"/>
            <w:lang w:eastAsia="ru-RU"/>
          </w:rPr>
          <w:t>3.2</w:t>
        </w:r>
      </w:hyperlink>
      <w:r w:rsidRPr="007D697E">
        <w:rPr>
          <w:rFonts w:ascii="Times New Roman" w:eastAsia="Times New Roman" w:hAnsi="Times New Roman" w:cs="Times New Roman"/>
          <w:sz w:val="20"/>
          <w:szCs w:val="20"/>
          <w:lang w:eastAsia="ru-RU"/>
        </w:rPr>
        <w:t xml:space="preserve"> лаб. раб. №4), множество (см. </w:t>
      </w:r>
      <w:hyperlink r:id="rId241"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№5) </w:t>
      </w:r>
      <w:r w:rsidRPr="007D697E">
        <w:rPr>
          <w:rFonts w:ascii="Times New Roman" w:eastAsia="Times New Roman" w:hAnsi="Times New Roman" w:cs="Times New Roman"/>
          <w:sz w:val="20"/>
          <w:szCs w:val="20"/>
          <w:lang w:eastAsia="ru-RU"/>
        </w:rPr>
        <w:lastRenderedPageBreak/>
        <w:t xml:space="preserve">и словарь (см. </w:t>
      </w:r>
      <w:hyperlink r:id="rId242"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№5). Если указываются два или больше позиционных аргументов, возвращается наибольший из них. Функция может иметь два необязательных именных аргумента. Аргумент key указывает функцию упорядочевания с одним аргументом, подобную тем, которые используются для метода list.sort() (см. </w:t>
      </w:r>
      <w:hyperlink r:id="rId243" w:anchor="1.4" w:history="1">
        <w:r w:rsidRPr="007D697E">
          <w:rPr>
            <w:rFonts w:ascii="Times New Roman" w:eastAsia="Times New Roman" w:hAnsi="Times New Roman" w:cs="Times New Roman"/>
            <w:color w:val="0000FF"/>
            <w:sz w:val="20"/>
            <w:szCs w:val="20"/>
            <w:u w:val="single"/>
            <w:lang w:eastAsia="ru-RU"/>
          </w:rPr>
          <w:t>подраздел 1.4</w:t>
        </w:r>
      </w:hyperlink>
      <w:r w:rsidRPr="007D697E">
        <w:rPr>
          <w:rFonts w:ascii="Times New Roman" w:eastAsia="Times New Roman" w:hAnsi="Times New Roman" w:cs="Times New Roman"/>
          <w:sz w:val="20"/>
          <w:szCs w:val="20"/>
          <w:lang w:eastAsia="ru-RU"/>
        </w:rPr>
        <w:t xml:space="preserve"> лаб. раб. №6). Аргумент по умолчанию – объект, который будет возвращен, если итерабельный объект будет пустым. Если итерабельный объект будет пустым и аргумент по умолчанию не будет указан, возникнет исключение ValueError. Если окажется несколько максимальных значений, функция возвратит, первое встретившееся. Эти правила распространяются и на другие программные средства сортировки, такие как </w:t>
      </w:r>
      <w:proofErr w:type="gramStart"/>
      <w:r w:rsidRPr="007D697E">
        <w:rPr>
          <w:rFonts w:ascii="Times New Roman" w:eastAsia="Times New Roman" w:hAnsi="Times New Roman" w:cs="Times New Roman"/>
          <w:sz w:val="20"/>
          <w:szCs w:val="20"/>
          <w:lang w:eastAsia="ru-RU"/>
        </w:rPr>
        <w:t>sorted(</w:t>
      </w:r>
      <w:proofErr w:type="gramEnd"/>
      <w:r w:rsidRPr="007D697E">
        <w:rPr>
          <w:rFonts w:ascii="Times New Roman" w:eastAsia="Times New Roman" w:hAnsi="Times New Roman" w:cs="Times New Roman"/>
          <w:sz w:val="20"/>
          <w:szCs w:val="20"/>
          <w:lang w:eastAsia="ru-RU"/>
        </w:rPr>
        <w:t xml:space="preserve">iterable, key=keyfunc, reverse=True)[0] и heapq.nlargest(1, iterable, key=keyfunc). Новое в версии 3.4 – именованный аргумент, задающий значение по умолчанию;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memoryview(object)</w:t>
      </w:r>
      <w:r w:rsidRPr="007D697E">
        <w:rPr>
          <w:rFonts w:ascii="Times New Roman" w:eastAsia="Times New Roman" w:hAnsi="Times New Roman" w:cs="Times New Roman"/>
          <w:sz w:val="20"/>
          <w:szCs w:val="20"/>
          <w:lang w:eastAsia="ru-RU"/>
        </w:rPr>
        <w:t xml:space="preserve"> – преобразует объект object в объект класса memoryview, поддерживает протокол буфера (англ. buffer protocol);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min(</w:t>
      </w:r>
      <w:proofErr w:type="gramEnd"/>
      <w:r w:rsidRPr="007D697E">
        <w:rPr>
          <w:rFonts w:ascii="Times New Roman" w:eastAsia="Times New Roman" w:hAnsi="Times New Roman" w:cs="Times New Roman"/>
          <w:b/>
          <w:bCs/>
          <w:sz w:val="20"/>
          <w:szCs w:val="20"/>
          <w:lang w:eastAsia="ru-RU"/>
        </w:rPr>
        <w:t>iterable, *[, key, default])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b/>
          <w:bCs/>
          <w:sz w:val="20"/>
          <w:szCs w:val="20"/>
          <w:lang w:eastAsia="ru-RU"/>
        </w:rPr>
        <w:t>min(arg1, arg2, *args[, key])</w:t>
      </w:r>
      <w:r w:rsidRPr="007D697E">
        <w:rPr>
          <w:rFonts w:ascii="Times New Roman" w:eastAsia="Times New Roman" w:hAnsi="Times New Roman" w:cs="Times New Roman"/>
          <w:sz w:val="20"/>
          <w:szCs w:val="20"/>
          <w:lang w:eastAsia="ru-RU"/>
        </w:rPr>
        <w:t xml:space="preserve"> – возвращает самый маленький элемент итерабельного типа или наименьший из двух или более аргументов. Если используется один позиционный оргумент, оy должен быть инерабельным объектом. Возвращается его наименьший элемент (см. </w:t>
      </w:r>
      <w:hyperlink r:id="rId244"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подразделы </w:t>
      </w:r>
      <w:hyperlink r:id="rId245" w:anchor="1.4.2" w:history="1">
        <w:r w:rsidRPr="007D697E">
          <w:rPr>
            <w:rFonts w:ascii="Times New Roman" w:eastAsia="Times New Roman" w:hAnsi="Times New Roman" w:cs="Times New Roman"/>
            <w:color w:val="0000FF"/>
            <w:sz w:val="20"/>
            <w:szCs w:val="20"/>
            <w:u w:val="single"/>
            <w:lang w:eastAsia="ru-RU"/>
          </w:rPr>
          <w:t>1.4.2</w:t>
        </w:r>
      </w:hyperlink>
      <w:r w:rsidRPr="007D697E">
        <w:rPr>
          <w:rFonts w:ascii="Times New Roman" w:eastAsia="Times New Roman" w:hAnsi="Times New Roman" w:cs="Times New Roman"/>
          <w:sz w:val="20"/>
          <w:szCs w:val="20"/>
          <w:lang w:eastAsia="ru-RU"/>
        </w:rPr>
        <w:t xml:space="preserve"> и </w:t>
      </w:r>
      <w:hyperlink r:id="rId246" w:anchor="2.2" w:history="1">
        <w:r w:rsidRPr="007D697E">
          <w:rPr>
            <w:rFonts w:ascii="Times New Roman" w:eastAsia="Times New Roman" w:hAnsi="Times New Roman" w:cs="Times New Roman"/>
            <w:color w:val="0000FF"/>
            <w:sz w:val="20"/>
            <w:szCs w:val="20"/>
            <w:u w:val="single"/>
            <w:lang w:eastAsia="ru-RU"/>
          </w:rPr>
          <w:t>2.2</w:t>
        </w:r>
      </w:hyperlink>
      <w:r w:rsidRPr="007D697E">
        <w:rPr>
          <w:rFonts w:ascii="Times New Roman" w:eastAsia="Times New Roman" w:hAnsi="Times New Roman" w:cs="Times New Roman"/>
          <w:sz w:val="20"/>
          <w:szCs w:val="20"/>
          <w:lang w:eastAsia="ru-RU"/>
        </w:rPr>
        <w:t xml:space="preserve"> лаб. раб. №3, </w:t>
      </w:r>
      <w:hyperlink r:id="rId247"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и подразделы </w:t>
      </w:r>
      <w:hyperlink r:id="rId248"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w:t>
      </w:r>
      <w:hyperlink r:id="rId249"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и </w:t>
      </w:r>
      <w:hyperlink r:id="rId250" w:anchor="3.2" w:history="1">
        <w:r w:rsidRPr="007D697E">
          <w:rPr>
            <w:rFonts w:ascii="Times New Roman" w:eastAsia="Times New Roman" w:hAnsi="Times New Roman" w:cs="Times New Roman"/>
            <w:color w:val="0000FF"/>
            <w:sz w:val="20"/>
            <w:szCs w:val="20"/>
            <w:u w:val="single"/>
            <w:lang w:eastAsia="ru-RU"/>
          </w:rPr>
          <w:t>3.2</w:t>
        </w:r>
      </w:hyperlink>
      <w:r w:rsidRPr="007D697E">
        <w:rPr>
          <w:rFonts w:ascii="Times New Roman" w:eastAsia="Times New Roman" w:hAnsi="Times New Roman" w:cs="Times New Roman"/>
          <w:sz w:val="20"/>
          <w:szCs w:val="20"/>
          <w:lang w:eastAsia="ru-RU"/>
        </w:rPr>
        <w:t xml:space="preserve"> лаб. раб. №4), множество (см. </w:t>
      </w:r>
      <w:hyperlink r:id="rId251"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№5) и словарь (см. </w:t>
      </w:r>
      <w:hyperlink r:id="rId252"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№5). Если указываются два или больше позиционных аргументов, возвращается наименьший из них. Функция может иметь два необязательных именных аргумента. Аргумент key указывает функцию упорядочевания с одним аргументом, подобную тем, которые используются для метода list.sort() (см. </w:t>
      </w:r>
      <w:hyperlink r:id="rId253" w:anchor="1.4" w:history="1">
        <w:r w:rsidRPr="007D697E">
          <w:rPr>
            <w:rFonts w:ascii="Times New Roman" w:eastAsia="Times New Roman" w:hAnsi="Times New Roman" w:cs="Times New Roman"/>
            <w:color w:val="0000FF"/>
            <w:sz w:val="20"/>
            <w:szCs w:val="20"/>
            <w:u w:val="single"/>
            <w:lang w:eastAsia="ru-RU"/>
          </w:rPr>
          <w:t>подраздел 1.4</w:t>
        </w:r>
      </w:hyperlink>
      <w:r w:rsidRPr="007D697E">
        <w:rPr>
          <w:rFonts w:ascii="Times New Roman" w:eastAsia="Times New Roman" w:hAnsi="Times New Roman" w:cs="Times New Roman"/>
          <w:sz w:val="20"/>
          <w:szCs w:val="20"/>
          <w:lang w:eastAsia="ru-RU"/>
        </w:rPr>
        <w:t xml:space="preserve"> лаб. раб. №6). Аргумент по умолчанию – объект, который будет возвращен, если итерабельный объект будет пустым. Если итерабельный объект будет пустым и аргумент по умолчанию не будет указан, возникнет исключение ValueError. Если окажется несколько миниимальных значений, функция возвратит, первое встретившееся. Эти правила распространяются и на другие программные средства сортировки, такие как </w:t>
      </w:r>
      <w:proofErr w:type="gramStart"/>
      <w:r w:rsidRPr="007D697E">
        <w:rPr>
          <w:rFonts w:ascii="Times New Roman" w:eastAsia="Times New Roman" w:hAnsi="Times New Roman" w:cs="Times New Roman"/>
          <w:sz w:val="20"/>
          <w:szCs w:val="20"/>
          <w:lang w:eastAsia="ru-RU"/>
        </w:rPr>
        <w:t>sorted(</w:t>
      </w:r>
      <w:proofErr w:type="gramEnd"/>
      <w:r w:rsidRPr="007D697E">
        <w:rPr>
          <w:rFonts w:ascii="Times New Roman" w:eastAsia="Times New Roman" w:hAnsi="Times New Roman" w:cs="Times New Roman"/>
          <w:sz w:val="20"/>
          <w:szCs w:val="20"/>
          <w:lang w:eastAsia="ru-RU"/>
        </w:rPr>
        <w:t xml:space="preserve">iterable, key=keyfunc, reverse=True)[0] и heapq.nlargest(1, iterable, key=keyfunc). Новое в версии 3.4 – именованный аргумент, задающий значение по умолчанию;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next(</w:t>
      </w:r>
      <w:proofErr w:type="gramEnd"/>
      <w:r w:rsidRPr="007D697E">
        <w:rPr>
          <w:rFonts w:ascii="Times New Roman" w:eastAsia="Times New Roman" w:hAnsi="Times New Roman" w:cs="Times New Roman"/>
          <w:b/>
          <w:bCs/>
          <w:sz w:val="20"/>
          <w:szCs w:val="20"/>
          <w:lang w:eastAsia="ru-RU"/>
        </w:rPr>
        <w:t>iterator[, default])</w:t>
      </w:r>
      <w:r w:rsidRPr="007D697E">
        <w:rPr>
          <w:rFonts w:ascii="Times New Roman" w:eastAsia="Times New Roman" w:hAnsi="Times New Roman" w:cs="Times New Roman"/>
          <w:sz w:val="20"/>
          <w:szCs w:val="20"/>
          <w:lang w:eastAsia="ru-RU"/>
        </w:rPr>
        <w:t xml:space="preserve"> – возвращает следующий элемент из итератора путем вызова его метода __next__(). Если указано значение по умолчанию, оно </w:t>
      </w:r>
      <w:proofErr w:type="gramStart"/>
      <w:r w:rsidRPr="007D697E">
        <w:rPr>
          <w:rFonts w:ascii="Times New Roman" w:eastAsia="Times New Roman" w:hAnsi="Times New Roman" w:cs="Times New Roman"/>
          <w:sz w:val="20"/>
          <w:szCs w:val="20"/>
          <w:lang w:eastAsia="ru-RU"/>
        </w:rPr>
        <w:t>возращается</w:t>
      </w:r>
      <w:proofErr w:type="gramEnd"/>
      <w:r w:rsidRPr="007D697E">
        <w:rPr>
          <w:rFonts w:ascii="Times New Roman" w:eastAsia="Times New Roman" w:hAnsi="Times New Roman" w:cs="Times New Roman"/>
          <w:sz w:val="20"/>
          <w:szCs w:val="20"/>
          <w:lang w:eastAsia="ru-RU"/>
        </w:rPr>
        <w:t xml:space="preserve"> когда нет следующего элемента, в остальных случаях вызывается исключение StopIteration (см. </w:t>
      </w:r>
      <w:hyperlink r:id="rId254" w:anchor="1.2" w:history="1">
        <w:r w:rsidRPr="007D697E">
          <w:rPr>
            <w:rFonts w:ascii="Times New Roman" w:eastAsia="Times New Roman" w:hAnsi="Times New Roman" w:cs="Times New Roman"/>
            <w:color w:val="0000FF"/>
            <w:sz w:val="20"/>
            <w:szCs w:val="20"/>
            <w:u w:val="single"/>
            <w:lang w:eastAsia="ru-RU"/>
          </w:rPr>
          <w:t>подраздел 1.2</w:t>
        </w:r>
      </w:hyperlink>
      <w:r w:rsidRPr="007D697E">
        <w:rPr>
          <w:rFonts w:ascii="Times New Roman" w:eastAsia="Times New Roman" w:hAnsi="Times New Roman" w:cs="Times New Roman"/>
          <w:sz w:val="20"/>
          <w:szCs w:val="20"/>
          <w:lang w:eastAsia="ru-RU"/>
        </w:rPr>
        <w:t xml:space="preserve"> лаб. раб. №3);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object(</w:t>
      </w:r>
      <w:proofErr w:type="gramEnd"/>
      <w:r w:rsidRPr="007D697E">
        <w:rPr>
          <w:rFonts w:ascii="Times New Roman" w:eastAsia="Times New Roman" w:hAnsi="Times New Roman" w:cs="Times New Roman"/>
          <w:b/>
          <w:bCs/>
          <w:sz w:val="20"/>
          <w:szCs w:val="20"/>
          <w:lang w:eastAsia="ru-RU"/>
        </w:rPr>
        <w:t>)</w:t>
      </w:r>
      <w:r w:rsidRPr="007D697E">
        <w:rPr>
          <w:rFonts w:ascii="Times New Roman" w:eastAsia="Times New Roman" w:hAnsi="Times New Roman" w:cs="Times New Roman"/>
          <w:sz w:val="20"/>
          <w:szCs w:val="20"/>
          <w:lang w:eastAsia="ru-RU"/>
        </w:rPr>
        <w:t xml:space="preserve"> – возвращает новый объект без особенностей (featureless object). Объект object является базовым для всех классов (см. </w:t>
      </w:r>
      <w:hyperlink r:id="rId255"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№11). Имеет методы, общие для экземпляров всех классов языка Python. Эта функция не принимает никаких аргументов. Отметим, что object не имеет метода __dict__, так что нельзя присваивать произвольные атрибуты экземплярам класса object;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oct(x)</w:t>
      </w:r>
      <w:r w:rsidRPr="007D697E">
        <w:rPr>
          <w:rFonts w:ascii="Times New Roman" w:eastAsia="Times New Roman" w:hAnsi="Times New Roman" w:cs="Times New Roman"/>
          <w:sz w:val="20"/>
          <w:szCs w:val="20"/>
          <w:lang w:eastAsia="ru-RU"/>
        </w:rPr>
        <w:t xml:space="preserve"> – преобразует целое число в восьмеричную строку. Результатом является правильное выражение языка Python. Если x не является объектом класса int, т.е. целым числом, он должен иметь метод __index_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для преобразания значения к целочисленному типу (см. </w:t>
      </w:r>
      <w:hyperlink r:id="rId256" w:anchor="4.1.1" w:history="1">
        <w:r w:rsidRPr="007D697E">
          <w:rPr>
            <w:rFonts w:ascii="Times New Roman" w:eastAsia="Times New Roman" w:hAnsi="Times New Roman" w:cs="Times New Roman"/>
            <w:color w:val="0000FF"/>
            <w:sz w:val="20"/>
            <w:szCs w:val="20"/>
            <w:u w:val="single"/>
            <w:lang w:eastAsia="ru-RU"/>
          </w:rPr>
          <w:t>подраздел 4.1.1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val="en-US" w:eastAsia="ru-RU"/>
        </w:rPr>
        <w:t>open(</w:t>
      </w:r>
      <w:proofErr w:type="gramEnd"/>
      <w:r w:rsidRPr="007D697E">
        <w:rPr>
          <w:rFonts w:ascii="Times New Roman" w:eastAsia="Times New Roman" w:hAnsi="Times New Roman" w:cs="Times New Roman"/>
          <w:b/>
          <w:bCs/>
          <w:sz w:val="20"/>
          <w:szCs w:val="20"/>
          <w:lang w:val="en-US" w:eastAsia="ru-RU"/>
        </w:rPr>
        <w:t>file, mode='r', buffering=-1, encoding=None, errors=None, newline=None, closefd=True, opener=None)</w:t>
      </w:r>
      <w:r w:rsidRPr="007D697E">
        <w:rPr>
          <w:rFonts w:ascii="Times New Roman" w:eastAsia="Times New Roman" w:hAnsi="Times New Roman" w:cs="Times New Roman"/>
          <w:sz w:val="20"/>
          <w:szCs w:val="20"/>
          <w:lang w:val="en-US" w:eastAsia="ru-RU"/>
        </w:rPr>
        <w:t xml:space="preserve"> – </w:t>
      </w:r>
      <w:r w:rsidRPr="007D697E">
        <w:rPr>
          <w:rFonts w:ascii="Times New Roman" w:eastAsia="Times New Roman" w:hAnsi="Times New Roman" w:cs="Times New Roman"/>
          <w:sz w:val="20"/>
          <w:szCs w:val="20"/>
          <w:lang w:eastAsia="ru-RU"/>
        </w:rPr>
        <w:t>открывает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файл</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и</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возвращает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соответствующий</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файловый</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объект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см</w:t>
      </w:r>
      <w:r w:rsidRPr="007D697E">
        <w:rPr>
          <w:rFonts w:ascii="Times New Roman" w:eastAsia="Times New Roman" w:hAnsi="Times New Roman" w:cs="Times New Roman"/>
          <w:sz w:val="20"/>
          <w:szCs w:val="20"/>
          <w:lang w:val="en-US" w:eastAsia="ru-RU"/>
        </w:rPr>
        <w:t xml:space="preserve">. </w:t>
      </w:r>
      <w:hyperlink r:id="rId257"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№8);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ord(c)</w:t>
      </w:r>
      <w:r w:rsidRPr="007D697E">
        <w:rPr>
          <w:rFonts w:ascii="Times New Roman" w:eastAsia="Times New Roman" w:hAnsi="Times New Roman" w:cs="Times New Roman"/>
          <w:sz w:val="20"/>
          <w:szCs w:val="20"/>
          <w:lang w:eastAsia="ru-RU"/>
        </w:rPr>
        <w:t xml:space="preserve"> – аргументом указывается строка, представляющая один символ в кодировке Unicode, возвращает целое число, являющееся кодом этого символа. Например, ord('a') возвращает число 97 и ord('\u2020') возвращает 8224. Эта функция является обратной функции </w:t>
      </w:r>
      <w:proofErr w:type="gramStart"/>
      <w:r w:rsidRPr="007D697E">
        <w:rPr>
          <w:rFonts w:ascii="Times New Roman" w:eastAsia="Times New Roman" w:hAnsi="Times New Roman" w:cs="Times New Roman"/>
          <w:sz w:val="20"/>
          <w:szCs w:val="20"/>
          <w:lang w:eastAsia="ru-RU"/>
        </w:rPr>
        <w:t>chr(</w:t>
      </w:r>
      <w:proofErr w:type="gramEnd"/>
      <w:r w:rsidRPr="007D697E">
        <w:rPr>
          <w:rFonts w:ascii="Times New Roman" w:eastAsia="Times New Roman" w:hAnsi="Times New Roman" w:cs="Times New Roman"/>
          <w:sz w:val="20"/>
          <w:szCs w:val="20"/>
          <w:lang w:eastAsia="ru-RU"/>
        </w:rPr>
        <w:t xml:space="preserve">) (см. </w:t>
      </w:r>
      <w:hyperlink r:id="rId258"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pow(</w:t>
      </w:r>
      <w:proofErr w:type="gramEnd"/>
      <w:r w:rsidRPr="007D697E">
        <w:rPr>
          <w:rFonts w:ascii="Times New Roman" w:eastAsia="Times New Roman" w:hAnsi="Times New Roman" w:cs="Times New Roman"/>
          <w:b/>
          <w:bCs/>
          <w:sz w:val="20"/>
          <w:szCs w:val="20"/>
          <w:lang w:eastAsia="ru-RU"/>
        </w:rPr>
        <w:t>x, y[, z])</w:t>
      </w:r>
      <w:r w:rsidRPr="007D697E">
        <w:rPr>
          <w:rFonts w:ascii="Times New Roman" w:eastAsia="Times New Roman" w:hAnsi="Times New Roman" w:cs="Times New Roman"/>
          <w:sz w:val="20"/>
          <w:szCs w:val="20"/>
          <w:lang w:eastAsia="ru-RU"/>
        </w:rPr>
        <w:t xml:space="preserve"> – возвращает x в степени y. Если указано z, возвращает x в степени y по модулю z (вычисляется более эффективно чем </w:t>
      </w:r>
      <w:proofErr w:type="gramStart"/>
      <w:r w:rsidRPr="007D697E">
        <w:rPr>
          <w:rFonts w:ascii="Times New Roman" w:eastAsia="Times New Roman" w:hAnsi="Times New Roman" w:cs="Times New Roman"/>
          <w:sz w:val="20"/>
          <w:szCs w:val="20"/>
          <w:lang w:eastAsia="ru-RU"/>
        </w:rPr>
        <w:t>pow(</w:t>
      </w:r>
      <w:proofErr w:type="gramEnd"/>
      <w:r w:rsidRPr="007D697E">
        <w:rPr>
          <w:rFonts w:ascii="Times New Roman" w:eastAsia="Times New Roman" w:hAnsi="Times New Roman" w:cs="Times New Roman"/>
          <w:sz w:val="20"/>
          <w:szCs w:val="20"/>
          <w:lang w:eastAsia="ru-RU"/>
        </w:rPr>
        <w:t xml:space="preserve">x, y) % z). Форма с двумя аргументами эквивалентна использованию оператора x**y. Аргументы должны быть числами. При использовании чисел разных типов применяются правила приведения типов. Для целых чисел результат имеет тот же тип, что и оргументы (после приведения). Но это выполняется только если второй аргумент не является отрицательным числом. В этом случае все аргументы преобразуются в вещественные числа (числа с плавающей точкой) и результат будет иметь такой же тип. Например, 10**2 возвращает 100, но 10**-2 возращает 0.01. Если второй аргумент отрицателен – третьего аргумента не должно быть. Если z присутствует, x и y должны быть целыми числами и y не должнен быть отрицательным числом (см. </w:t>
      </w:r>
      <w:hyperlink r:id="rId259" w:anchor="4.1.5" w:history="1">
        <w:r w:rsidRPr="007D697E">
          <w:rPr>
            <w:rFonts w:ascii="Times New Roman" w:eastAsia="Times New Roman" w:hAnsi="Times New Roman" w:cs="Times New Roman"/>
            <w:color w:val="0000FF"/>
            <w:sz w:val="20"/>
            <w:szCs w:val="20"/>
            <w:u w:val="single"/>
            <w:lang w:eastAsia="ru-RU"/>
          </w:rPr>
          <w:t>подраздел 4.1.5</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print(</w:t>
      </w:r>
      <w:proofErr w:type="gramEnd"/>
      <w:r w:rsidRPr="007D697E">
        <w:rPr>
          <w:rFonts w:ascii="Times New Roman" w:eastAsia="Times New Roman" w:hAnsi="Times New Roman" w:cs="Times New Roman"/>
          <w:b/>
          <w:bCs/>
          <w:sz w:val="20"/>
          <w:szCs w:val="20"/>
          <w:lang w:eastAsia="ru-RU"/>
        </w:rPr>
        <w:t>*objects, sep=' ', end='\n', file=sys.stdout, flush=False)</w:t>
      </w:r>
      <w:r w:rsidRPr="007D697E">
        <w:rPr>
          <w:rFonts w:ascii="Times New Roman" w:eastAsia="Times New Roman" w:hAnsi="Times New Roman" w:cs="Times New Roman"/>
          <w:sz w:val="20"/>
          <w:szCs w:val="20"/>
          <w:lang w:eastAsia="ru-RU"/>
        </w:rPr>
        <w:t xml:space="preserve"> – осуществляет вывод данных objects в потоковый файл (см. </w:t>
      </w:r>
      <w:hyperlink r:id="rId260" w:anchor="5.1" w:history="1">
        <w:r w:rsidRPr="007D697E">
          <w:rPr>
            <w:rFonts w:ascii="Times New Roman" w:eastAsia="Times New Roman" w:hAnsi="Times New Roman" w:cs="Times New Roman"/>
            <w:color w:val="0000FF"/>
            <w:sz w:val="20"/>
            <w:szCs w:val="20"/>
            <w:u w:val="single"/>
            <w:lang w:eastAsia="ru-RU"/>
          </w:rPr>
          <w:t>подраздел 5.1</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b/>
          <w:bCs/>
          <w:sz w:val="20"/>
          <w:szCs w:val="20"/>
          <w:lang w:val="en-US" w:eastAsia="ru-RU"/>
        </w:rPr>
        <w:t xml:space="preserve">property(fget=None, fset=None, fdel=None, doc=None) </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возвращает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атрибут</w:t>
      </w:r>
      <w:r w:rsidRPr="007D697E">
        <w:rPr>
          <w:rFonts w:ascii="Times New Roman" w:eastAsia="Times New Roman" w:hAnsi="Times New Roman" w:cs="Times New Roman"/>
          <w:sz w:val="20"/>
          <w:szCs w:val="20"/>
          <w:lang w:val="en-US" w:eastAsia="ru-RU"/>
        </w:rPr>
        <w:t xml:space="preserve"> property;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val="en-US" w:eastAsia="ru-RU"/>
        </w:rPr>
      </w:pPr>
      <w:proofErr w:type="gramStart"/>
      <w:r w:rsidRPr="007D697E">
        <w:rPr>
          <w:rFonts w:ascii="Times New Roman" w:eastAsia="Times New Roman" w:hAnsi="Times New Roman" w:cs="Times New Roman"/>
          <w:b/>
          <w:bCs/>
          <w:sz w:val="20"/>
          <w:szCs w:val="20"/>
          <w:lang w:val="en-US" w:eastAsia="ru-RU"/>
        </w:rPr>
        <w:t>range(</w:t>
      </w:r>
      <w:proofErr w:type="gramEnd"/>
      <w:r w:rsidRPr="007D697E">
        <w:rPr>
          <w:rFonts w:ascii="Times New Roman" w:eastAsia="Times New Roman" w:hAnsi="Times New Roman" w:cs="Times New Roman"/>
          <w:b/>
          <w:bCs/>
          <w:sz w:val="20"/>
          <w:szCs w:val="20"/>
          <w:lang w:val="en-US" w:eastAsia="ru-RU"/>
        </w:rPr>
        <w:t xml:space="preserve">stop)range(start, stop[, step]) </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возвращает</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виртуальную</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последовательность</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чисел</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от</w:t>
      </w:r>
      <w:r w:rsidRPr="007D697E">
        <w:rPr>
          <w:rFonts w:ascii="Times New Roman" w:eastAsia="Times New Roman" w:hAnsi="Times New Roman" w:cs="Times New Roman"/>
          <w:sz w:val="20"/>
          <w:szCs w:val="20"/>
          <w:lang w:val="en-US" w:eastAsia="ru-RU"/>
        </w:rPr>
        <w:t xml:space="preserve"> start </w:t>
      </w:r>
      <w:r w:rsidRPr="007D697E">
        <w:rPr>
          <w:rFonts w:ascii="Times New Roman" w:eastAsia="Times New Roman" w:hAnsi="Times New Roman" w:cs="Times New Roman"/>
          <w:sz w:val="20"/>
          <w:szCs w:val="20"/>
          <w:lang w:eastAsia="ru-RU"/>
        </w:rPr>
        <w:t>до</w:t>
      </w:r>
      <w:r w:rsidRPr="007D697E">
        <w:rPr>
          <w:rFonts w:ascii="Times New Roman" w:eastAsia="Times New Roman" w:hAnsi="Times New Roman" w:cs="Times New Roman"/>
          <w:sz w:val="20"/>
          <w:szCs w:val="20"/>
          <w:lang w:val="en-US" w:eastAsia="ru-RU"/>
        </w:rPr>
        <w:t xml:space="preserve"> stop - 1 </w:t>
      </w:r>
      <w:r w:rsidRPr="007D697E">
        <w:rPr>
          <w:rFonts w:ascii="Times New Roman" w:eastAsia="Times New Roman" w:hAnsi="Times New Roman" w:cs="Times New Roman"/>
          <w:sz w:val="20"/>
          <w:szCs w:val="20"/>
          <w:lang w:eastAsia="ru-RU"/>
        </w:rPr>
        <w:t>с</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шагом</w:t>
      </w:r>
      <w:r w:rsidRPr="007D697E">
        <w:rPr>
          <w:rFonts w:ascii="Times New Roman" w:eastAsia="Times New Roman" w:hAnsi="Times New Roman" w:cs="Times New Roman"/>
          <w:sz w:val="20"/>
          <w:szCs w:val="20"/>
          <w:lang w:val="en-US" w:eastAsia="ru-RU"/>
        </w:rPr>
        <w:t xml:space="preserve"> step (</w:t>
      </w:r>
      <w:r w:rsidRPr="007D697E">
        <w:rPr>
          <w:rFonts w:ascii="Times New Roman" w:eastAsia="Times New Roman" w:hAnsi="Times New Roman" w:cs="Times New Roman"/>
          <w:sz w:val="20"/>
          <w:szCs w:val="20"/>
          <w:lang w:eastAsia="ru-RU"/>
        </w:rPr>
        <w:t>см</w:t>
      </w:r>
      <w:r w:rsidRPr="007D697E">
        <w:rPr>
          <w:rFonts w:ascii="Times New Roman" w:eastAsia="Times New Roman" w:hAnsi="Times New Roman" w:cs="Times New Roman"/>
          <w:sz w:val="20"/>
          <w:szCs w:val="20"/>
          <w:lang w:val="en-US" w:eastAsia="ru-RU"/>
        </w:rPr>
        <w:t xml:space="preserve">. </w:t>
      </w:r>
      <w:hyperlink r:id="rId261" w:anchor="2" w:history="1">
        <w:r w:rsidRPr="007D697E">
          <w:rPr>
            <w:rFonts w:ascii="Times New Roman" w:eastAsia="Times New Roman" w:hAnsi="Times New Roman" w:cs="Times New Roman"/>
            <w:color w:val="0000FF"/>
            <w:sz w:val="20"/>
            <w:szCs w:val="20"/>
            <w:u w:val="single"/>
            <w:lang w:eastAsia="ru-RU"/>
          </w:rPr>
          <w:t>раздел</w:t>
        </w:r>
        <w:r w:rsidRPr="007D697E">
          <w:rPr>
            <w:rFonts w:ascii="Times New Roman" w:eastAsia="Times New Roman" w:hAnsi="Times New Roman" w:cs="Times New Roman"/>
            <w:color w:val="0000FF"/>
            <w:sz w:val="20"/>
            <w:szCs w:val="20"/>
            <w:u w:val="single"/>
            <w:lang w:val="en-US" w:eastAsia="ru-RU"/>
          </w:rPr>
          <w:t xml:space="preserve"> 2</w:t>
        </w:r>
      </w:hyperlink>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лаб</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раб</w:t>
      </w:r>
      <w:r w:rsidRPr="007D697E">
        <w:rPr>
          <w:rFonts w:ascii="Times New Roman" w:eastAsia="Times New Roman" w:hAnsi="Times New Roman" w:cs="Times New Roman"/>
          <w:sz w:val="20"/>
          <w:szCs w:val="20"/>
          <w:lang w:val="en-US" w:eastAsia="ru-RU"/>
        </w:rPr>
        <w:t xml:space="preserve">. №4);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repr(object)</w:t>
      </w:r>
      <w:r w:rsidRPr="007D697E">
        <w:rPr>
          <w:rFonts w:ascii="Times New Roman" w:eastAsia="Times New Roman" w:hAnsi="Times New Roman" w:cs="Times New Roman"/>
          <w:sz w:val="20"/>
          <w:szCs w:val="20"/>
          <w:lang w:eastAsia="ru-RU"/>
        </w:rPr>
        <w:t xml:space="preserve"> – возвращает строку, в большинстве случаев содержащую представление объекта, предназначенное для работы интерпретатора (см. </w:t>
      </w:r>
      <w:hyperlink r:id="rId262"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reversed(seq)</w:t>
      </w:r>
      <w:r w:rsidRPr="007D697E">
        <w:rPr>
          <w:rFonts w:ascii="Times New Roman" w:eastAsia="Times New Roman" w:hAnsi="Times New Roman" w:cs="Times New Roman"/>
          <w:sz w:val="20"/>
          <w:szCs w:val="20"/>
          <w:lang w:eastAsia="ru-RU"/>
        </w:rPr>
        <w:t xml:space="preserve"> – возвращает обратный итератор. Аргумент seq должен быть объектом, имеющим метод __reversed_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или поддерживающим протокол последовательности (меотоды __len__() и __getitem__() с целочисленным аргументом, начинающимся с 0;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round(</w:t>
      </w:r>
      <w:proofErr w:type="gramEnd"/>
      <w:r w:rsidRPr="007D697E">
        <w:rPr>
          <w:rFonts w:ascii="Times New Roman" w:eastAsia="Times New Roman" w:hAnsi="Times New Roman" w:cs="Times New Roman"/>
          <w:b/>
          <w:bCs/>
          <w:sz w:val="20"/>
          <w:szCs w:val="20"/>
          <w:lang w:eastAsia="ru-RU"/>
        </w:rPr>
        <w:t>number[, ndigits])</w:t>
      </w:r>
      <w:r w:rsidRPr="007D697E">
        <w:rPr>
          <w:rFonts w:ascii="Times New Roman" w:eastAsia="Times New Roman" w:hAnsi="Times New Roman" w:cs="Times New Roman"/>
          <w:sz w:val="20"/>
          <w:szCs w:val="20"/>
          <w:lang w:eastAsia="ru-RU"/>
        </w:rPr>
        <w:t xml:space="preserve"> – возвращает число с плавающей точкой, округленное до ndigits цифр после десятичной точки (см. </w:t>
      </w:r>
      <w:hyperlink r:id="rId263" w:anchor="4.1.5" w:history="1">
        <w:r w:rsidRPr="007D697E">
          <w:rPr>
            <w:rFonts w:ascii="Times New Roman" w:eastAsia="Times New Roman" w:hAnsi="Times New Roman" w:cs="Times New Roman"/>
            <w:color w:val="0000FF"/>
            <w:sz w:val="20"/>
            <w:szCs w:val="20"/>
            <w:u w:val="single"/>
            <w:lang w:eastAsia="ru-RU"/>
          </w:rPr>
          <w:t>подраздел 4.1.5</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set([iterable])</w:t>
      </w:r>
      <w:r w:rsidRPr="007D697E">
        <w:rPr>
          <w:rFonts w:ascii="Times New Roman" w:eastAsia="Times New Roman" w:hAnsi="Times New Roman" w:cs="Times New Roman"/>
          <w:sz w:val="20"/>
          <w:szCs w:val="20"/>
          <w:lang w:eastAsia="ru-RU"/>
        </w:rPr>
        <w:t xml:space="preserve"> – возвращает изменяемое множество, аргументом является итерабельный объект (см. </w:t>
      </w:r>
      <w:hyperlink r:id="rId264" w:anchor="1" w:history="1">
        <w:r w:rsidRPr="007D697E">
          <w:rPr>
            <w:rFonts w:ascii="Times New Roman" w:eastAsia="Times New Roman" w:hAnsi="Times New Roman" w:cs="Times New Roman"/>
            <w:color w:val="0000FF"/>
            <w:sz w:val="20"/>
            <w:szCs w:val="20"/>
            <w:u w:val="single"/>
            <w:lang w:eastAsia="ru-RU"/>
          </w:rPr>
          <w:t>раздел 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lastRenderedPageBreak/>
        <w:t>setattr(</w:t>
      </w:r>
      <w:proofErr w:type="gramEnd"/>
      <w:r w:rsidRPr="007D697E">
        <w:rPr>
          <w:rFonts w:ascii="Times New Roman" w:eastAsia="Times New Roman" w:hAnsi="Times New Roman" w:cs="Times New Roman"/>
          <w:b/>
          <w:bCs/>
          <w:sz w:val="20"/>
          <w:szCs w:val="20"/>
          <w:lang w:eastAsia="ru-RU"/>
        </w:rPr>
        <w:t>object, name, value)</w:t>
      </w:r>
      <w:r w:rsidRPr="007D697E">
        <w:rPr>
          <w:rFonts w:ascii="Times New Roman" w:eastAsia="Times New Roman" w:hAnsi="Times New Roman" w:cs="Times New Roman"/>
          <w:sz w:val="20"/>
          <w:szCs w:val="20"/>
          <w:lang w:eastAsia="ru-RU"/>
        </w:rPr>
        <w:t xml:space="preserve"> – выполняет действия, противоположные функции getattr(). Атрибутами являются объект object, строка name и произвольное значение value. Строка может быть или именем существующего атрибута, или новым атрибутом. Функция присваивает значение атрибуту, проверяя, позволяет ли объект сделать это. Например, </w:t>
      </w:r>
      <w:proofErr w:type="gramStart"/>
      <w:r w:rsidRPr="007D697E">
        <w:rPr>
          <w:rFonts w:ascii="Times New Roman" w:eastAsia="Times New Roman" w:hAnsi="Times New Roman" w:cs="Times New Roman"/>
          <w:sz w:val="20"/>
          <w:szCs w:val="20"/>
          <w:lang w:eastAsia="ru-RU"/>
        </w:rPr>
        <w:t>setattr(</w:t>
      </w:r>
      <w:proofErr w:type="gramEnd"/>
      <w:r w:rsidRPr="007D697E">
        <w:rPr>
          <w:rFonts w:ascii="Times New Roman" w:eastAsia="Times New Roman" w:hAnsi="Times New Roman" w:cs="Times New Roman"/>
          <w:sz w:val="20"/>
          <w:szCs w:val="20"/>
          <w:lang w:eastAsia="ru-RU"/>
        </w:rPr>
        <w:t xml:space="preserve">x, 'foobar', 123) эквивалентно x.foobar = 123;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slice(stop)</w:t>
      </w:r>
      <w:r w:rsidRPr="007D697E">
        <w:rPr>
          <w:rFonts w:ascii="Times New Roman" w:eastAsia="Times New Roman" w:hAnsi="Times New Roman" w:cs="Times New Roman"/>
          <w:sz w:val="20"/>
          <w:szCs w:val="20"/>
          <w:lang w:eastAsia="ru-RU"/>
        </w:rPr>
        <w:br/>
      </w:r>
      <w:proofErr w:type="gramStart"/>
      <w:r w:rsidRPr="007D697E">
        <w:rPr>
          <w:rFonts w:ascii="Times New Roman" w:eastAsia="Times New Roman" w:hAnsi="Times New Roman" w:cs="Times New Roman"/>
          <w:b/>
          <w:bCs/>
          <w:sz w:val="20"/>
          <w:szCs w:val="20"/>
          <w:lang w:eastAsia="ru-RU"/>
        </w:rPr>
        <w:t>slice(</w:t>
      </w:r>
      <w:proofErr w:type="gramEnd"/>
      <w:r w:rsidRPr="007D697E">
        <w:rPr>
          <w:rFonts w:ascii="Times New Roman" w:eastAsia="Times New Roman" w:hAnsi="Times New Roman" w:cs="Times New Roman"/>
          <w:b/>
          <w:bCs/>
          <w:sz w:val="20"/>
          <w:szCs w:val="20"/>
          <w:lang w:eastAsia="ru-RU"/>
        </w:rPr>
        <w:t>start, stop[, step])</w:t>
      </w:r>
      <w:r w:rsidRPr="007D697E">
        <w:rPr>
          <w:rFonts w:ascii="Times New Roman" w:eastAsia="Times New Roman" w:hAnsi="Times New Roman" w:cs="Times New Roman"/>
          <w:sz w:val="20"/>
          <w:szCs w:val="20"/>
          <w:lang w:eastAsia="ru-RU"/>
        </w:rPr>
        <w:t xml:space="preserve"> – возвращает объект типа slice, представленный индексами, указанными диапазоном range(start, stop, step). Аргументы start и step по умолчанию имеют значение None. slice-объекты имеют данные только для чтения, атрибуты start, stop и step просто вовзращают значения (или значения по умолчанию). Эти объекты не имеют явной функциональности. Но могут быть использованы в Numerical Python и других расширениях;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sorted(</w:t>
      </w:r>
      <w:proofErr w:type="gramEnd"/>
      <w:r w:rsidRPr="007D697E">
        <w:rPr>
          <w:rFonts w:ascii="Times New Roman" w:eastAsia="Times New Roman" w:hAnsi="Times New Roman" w:cs="Times New Roman"/>
          <w:b/>
          <w:bCs/>
          <w:sz w:val="20"/>
          <w:szCs w:val="20"/>
          <w:lang w:eastAsia="ru-RU"/>
        </w:rPr>
        <w:t>iterable[, key][, reverse])</w:t>
      </w:r>
      <w:r w:rsidRPr="007D697E">
        <w:rPr>
          <w:rFonts w:ascii="Times New Roman" w:eastAsia="Times New Roman" w:hAnsi="Times New Roman" w:cs="Times New Roman"/>
          <w:sz w:val="20"/>
          <w:szCs w:val="20"/>
          <w:lang w:eastAsia="ru-RU"/>
        </w:rPr>
        <w:t xml:space="preserve"> – возвращает новый отсортированный список из элементов аргумента iterable. Имеет два необязательных оргумента, которые должны быть указаны как именованные. Аргумент key указывает функцию одного аргумента, которая используепся для получения сравниваемого элемента key из каждого элемепнта списка: key=str.lower. Значение по умолчанию – None (прямое сравнение элементов). Аргумент reverse имеет логическое значение. Если он имеет значение True – элементы списка сортируются, как будто каждое сравнение является обратным (см. </w:t>
      </w:r>
      <w:hyperlink r:id="rId265" w:anchor="1.4" w:history="1">
        <w:r w:rsidRPr="007D697E">
          <w:rPr>
            <w:rFonts w:ascii="Times New Roman" w:eastAsia="Times New Roman" w:hAnsi="Times New Roman" w:cs="Times New Roman"/>
            <w:color w:val="0000FF"/>
            <w:sz w:val="20"/>
            <w:szCs w:val="20"/>
            <w:u w:val="single"/>
            <w:lang w:eastAsia="ru-RU"/>
          </w:rPr>
          <w:t>подраздел 1.4</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240"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staticmethod(function)</w:t>
      </w:r>
      <w:r w:rsidRPr="007D697E">
        <w:rPr>
          <w:rFonts w:ascii="Times New Roman" w:eastAsia="Times New Roman" w:hAnsi="Times New Roman" w:cs="Times New Roman"/>
          <w:sz w:val="20"/>
          <w:szCs w:val="20"/>
          <w:lang w:eastAsia="ru-RU"/>
        </w:rPr>
        <w:t xml:space="preserve"> – возвращает статический метод для функции. Для объявления статического метода необходимо использовать декоратор @staticmethod (см. </w:t>
      </w:r>
      <w:hyperlink r:id="rId266" w:anchor="2.2" w:history="1">
        <w:r w:rsidRPr="007D697E">
          <w:rPr>
            <w:rFonts w:ascii="Times New Roman" w:eastAsia="Times New Roman" w:hAnsi="Times New Roman" w:cs="Times New Roman"/>
            <w:color w:val="0000FF"/>
            <w:sz w:val="20"/>
            <w:szCs w:val="20"/>
            <w:u w:val="single"/>
            <w:lang w:eastAsia="ru-RU"/>
          </w:rPr>
          <w:t>2.2</w:t>
        </w:r>
      </w:hyperlink>
      <w:r w:rsidRPr="007D697E">
        <w:rPr>
          <w:rFonts w:ascii="Times New Roman" w:eastAsia="Times New Roman" w:hAnsi="Times New Roman" w:cs="Times New Roman"/>
          <w:sz w:val="20"/>
          <w:szCs w:val="20"/>
          <w:lang w:eastAsia="ru-RU"/>
        </w:rPr>
        <w:t xml:space="preserve"> лаб. раб. №11)</w:t>
      </w:r>
      <w:proofErr w:type="gramStart"/>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w:t>
      </w:r>
      <w:proofErr w:type="gramEnd"/>
      <w:r w:rsidRPr="007D697E">
        <w:rPr>
          <w:rFonts w:ascii="Times New Roman" w:eastAsia="Times New Roman" w:hAnsi="Times New Roman" w:cs="Times New Roman"/>
          <w:color w:val="900090"/>
          <w:sz w:val="20"/>
          <w:szCs w:val="20"/>
          <w:lang w:eastAsia="ru-RU"/>
        </w:rPr>
        <w: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FF8000"/>
          <w:sz w:val="20"/>
          <w:szCs w:val="20"/>
          <w:lang w:eastAsia="ru-RU"/>
        </w:rPr>
        <w:t xml:space="preserve">class </w:t>
      </w:r>
      <w:r w:rsidRPr="007D697E">
        <w:rPr>
          <w:rFonts w:ascii="Times New Roman" w:eastAsia="Times New Roman" w:hAnsi="Times New Roman" w:cs="Times New Roman"/>
          <w:color w:val="0000FF"/>
          <w:sz w:val="20"/>
          <w:szCs w:val="20"/>
          <w:lang w:eastAsia="ru-RU"/>
        </w:rPr>
        <w:t>C</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staticmethod</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FF8000"/>
          <w:sz w:val="20"/>
          <w:szCs w:val="20"/>
          <w:lang w:eastAsia="ru-RU"/>
        </w:rPr>
        <w:t xml:space="preserve">def </w:t>
      </w:r>
      <w:r w:rsidRPr="007D697E">
        <w:rPr>
          <w:rFonts w:ascii="Times New Roman" w:eastAsia="Times New Roman" w:hAnsi="Times New Roman" w:cs="Times New Roman"/>
          <w:color w:val="0000FF"/>
          <w:sz w:val="20"/>
          <w:szCs w:val="20"/>
          <w:lang w:eastAsia="ru-RU"/>
        </w:rPr>
        <w:t>f</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(arg1, arg2,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str(object='</w:t>
      </w:r>
      <w:proofErr w:type="gramStart"/>
      <w:r w:rsidRPr="007D697E">
        <w:rPr>
          <w:rFonts w:ascii="Times New Roman" w:eastAsia="Times New Roman" w:hAnsi="Times New Roman" w:cs="Times New Roman"/>
          <w:b/>
          <w:bCs/>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b/>
          <w:bCs/>
          <w:sz w:val="20"/>
          <w:szCs w:val="20"/>
          <w:lang w:eastAsia="ru-RU"/>
        </w:rPr>
        <w:t>str</w:t>
      </w:r>
      <w:proofErr w:type="gramEnd"/>
      <w:r w:rsidRPr="007D697E">
        <w:rPr>
          <w:rFonts w:ascii="Times New Roman" w:eastAsia="Times New Roman" w:hAnsi="Times New Roman" w:cs="Times New Roman"/>
          <w:b/>
          <w:bCs/>
          <w:sz w:val="20"/>
          <w:szCs w:val="20"/>
          <w:lang w:eastAsia="ru-RU"/>
        </w:rPr>
        <w:t>(object[, encoding[, errors]])</w:t>
      </w:r>
      <w:r w:rsidRPr="007D697E">
        <w:rPr>
          <w:rFonts w:ascii="Times New Roman" w:eastAsia="Times New Roman" w:hAnsi="Times New Roman" w:cs="Times New Roman"/>
          <w:sz w:val="20"/>
          <w:szCs w:val="20"/>
          <w:lang w:eastAsia="ru-RU"/>
        </w:rPr>
        <w:t xml:space="preserve"> – возвращает представление заданного объекта в виде строки (см. </w:t>
      </w:r>
      <w:hyperlink r:id="rId267" w:anchor="2.5" w:history="1">
        <w:r w:rsidRPr="007D697E">
          <w:rPr>
            <w:rFonts w:ascii="Times New Roman" w:eastAsia="Times New Roman" w:hAnsi="Times New Roman" w:cs="Times New Roman"/>
            <w:color w:val="0000FF"/>
            <w:sz w:val="20"/>
            <w:szCs w:val="20"/>
            <w:u w:val="single"/>
            <w:lang w:eastAsia="ru-RU"/>
          </w:rPr>
          <w:t>подраздел 2.5</w:t>
        </w:r>
      </w:hyperlink>
      <w:r w:rsidRPr="007D697E">
        <w:rPr>
          <w:rFonts w:ascii="Times New Roman" w:eastAsia="Times New Roman" w:hAnsi="Times New Roman" w:cs="Times New Roman"/>
          <w:sz w:val="20"/>
          <w:szCs w:val="20"/>
          <w:lang w:eastAsia="ru-RU"/>
        </w:rPr>
        <w:t xml:space="preserve"> лаб. раб. №2);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sum(</w:t>
      </w:r>
      <w:proofErr w:type="gramEnd"/>
      <w:r w:rsidRPr="007D697E">
        <w:rPr>
          <w:rFonts w:ascii="Times New Roman" w:eastAsia="Times New Roman" w:hAnsi="Times New Roman" w:cs="Times New Roman"/>
          <w:b/>
          <w:bCs/>
          <w:sz w:val="20"/>
          <w:szCs w:val="20"/>
          <w:lang w:eastAsia="ru-RU"/>
        </w:rPr>
        <w:t>iterable[, start])</w:t>
      </w:r>
      <w:r w:rsidRPr="007D697E">
        <w:rPr>
          <w:rFonts w:ascii="Times New Roman" w:eastAsia="Times New Roman" w:hAnsi="Times New Roman" w:cs="Times New Roman"/>
          <w:sz w:val="20"/>
          <w:szCs w:val="20"/>
          <w:lang w:eastAsia="ru-RU"/>
        </w:rPr>
        <w:t xml:space="preserve"> – возвращает сумму элементов итерабельного объекта iterable, полученную в результате их суммирования слева направо. Значение необязательного аргумента start, задающего начальное значение суммы, по умолчанию равно 0. Элементы итерабельного объекта обычно являются числами. Найдем сумму чисел, заданных кортежем:</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AF00AF"/>
          <w:sz w:val="20"/>
          <w:szCs w:val="20"/>
          <w:lang w:eastAsia="ru-RU"/>
        </w:rPr>
        <w:t>sum</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 xml:space="preserve">((2.5, </w:t>
      </w:r>
      <w:proofErr w:type="gramStart"/>
      <w:r w:rsidRPr="007D697E">
        <w:rPr>
          <w:rFonts w:ascii="Times New Roman" w:eastAsia="Times New Roman" w:hAnsi="Times New Roman" w:cs="Times New Roman"/>
          <w:color w:val="000000"/>
          <w:sz w:val="20"/>
          <w:szCs w:val="20"/>
          <w:lang w:eastAsia="ru-RU"/>
        </w:rPr>
        <w:t>4,1.25e1</w:t>
      </w:r>
      <w:proofErr w:type="gramEnd"/>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19.0</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sz w:val="20"/>
          <w:szCs w:val="20"/>
          <w:lang w:eastAsia="ru-RU"/>
        </w:rPr>
        <w:br/>
        <w:t xml:space="preserve">Для некоторых классов есть неплохие альтернативы функции sum(): для конкатенации строк можно использовать join(sequence), для сложения чисел с плавающей точкой повышенной точности – math.fsum(), для конкатенации нескольких итерабельных объектов – itertools.chain();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697E">
        <w:rPr>
          <w:rFonts w:ascii="Times New Roman" w:eastAsia="Times New Roman" w:hAnsi="Times New Roman" w:cs="Times New Roman"/>
          <w:b/>
          <w:bCs/>
          <w:sz w:val="20"/>
          <w:szCs w:val="20"/>
          <w:lang w:eastAsia="ru-RU"/>
        </w:rPr>
        <w:t>super(</w:t>
      </w:r>
      <w:proofErr w:type="gramEnd"/>
      <w:r w:rsidRPr="007D697E">
        <w:rPr>
          <w:rFonts w:ascii="Times New Roman" w:eastAsia="Times New Roman" w:hAnsi="Times New Roman" w:cs="Times New Roman"/>
          <w:b/>
          <w:bCs/>
          <w:sz w:val="20"/>
          <w:szCs w:val="20"/>
          <w:lang w:eastAsia="ru-RU"/>
        </w:rPr>
        <w:t xml:space="preserve">[type[, object-or-type]]) </w:t>
      </w:r>
      <w:r w:rsidRPr="007D697E">
        <w:rPr>
          <w:rFonts w:ascii="Times New Roman" w:eastAsia="Times New Roman" w:hAnsi="Times New Roman" w:cs="Times New Roman"/>
          <w:sz w:val="20"/>
          <w:szCs w:val="20"/>
          <w:lang w:eastAsia="ru-RU"/>
        </w:rPr>
        <w:t xml:space="preserve">– возвращает прокси объект (англ. proxy object), который делегирует запросы метода базовому классу (см. </w:t>
      </w:r>
      <w:hyperlink r:id="rId268" w:anchor="2" w:history="1">
        <w:r w:rsidRPr="007D697E">
          <w:rPr>
            <w:rFonts w:ascii="Times New Roman" w:eastAsia="Times New Roman" w:hAnsi="Times New Roman" w:cs="Times New Roman"/>
            <w:color w:val="0000FF"/>
            <w:sz w:val="20"/>
            <w:szCs w:val="20"/>
            <w:u w:val="single"/>
            <w:lang w:eastAsia="ru-RU"/>
          </w:rPr>
          <w:t>раздел 2</w:t>
        </w:r>
      </w:hyperlink>
      <w:r w:rsidRPr="007D697E">
        <w:rPr>
          <w:rFonts w:ascii="Times New Roman" w:eastAsia="Times New Roman" w:hAnsi="Times New Roman" w:cs="Times New Roman"/>
          <w:sz w:val="20"/>
          <w:szCs w:val="20"/>
          <w:lang w:eastAsia="ru-RU"/>
        </w:rPr>
        <w:t xml:space="preserve"> лаб. раб. №12);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tuple([iterable])</w:t>
      </w:r>
      <w:r w:rsidRPr="007D697E">
        <w:rPr>
          <w:rFonts w:ascii="Times New Roman" w:eastAsia="Times New Roman" w:hAnsi="Times New Roman" w:cs="Times New Roman"/>
          <w:sz w:val="20"/>
          <w:szCs w:val="20"/>
          <w:lang w:eastAsia="ru-RU"/>
        </w:rPr>
        <w:t xml:space="preserve"> – возвращает кортеж (см. </w:t>
      </w:r>
      <w:hyperlink r:id="rId269"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№4);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type(object)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r>
      <w:proofErr w:type="gramStart"/>
      <w:r w:rsidRPr="007D697E">
        <w:rPr>
          <w:rFonts w:ascii="Times New Roman" w:eastAsia="Times New Roman" w:hAnsi="Times New Roman" w:cs="Times New Roman"/>
          <w:b/>
          <w:bCs/>
          <w:sz w:val="20"/>
          <w:szCs w:val="20"/>
          <w:lang w:eastAsia="ru-RU"/>
        </w:rPr>
        <w:t>type(</w:t>
      </w:r>
      <w:proofErr w:type="gramEnd"/>
      <w:r w:rsidRPr="007D697E">
        <w:rPr>
          <w:rFonts w:ascii="Times New Roman" w:eastAsia="Times New Roman" w:hAnsi="Times New Roman" w:cs="Times New Roman"/>
          <w:b/>
          <w:bCs/>
          <w:sz w:val="20"/>
          <w:szCs w:val="20"/>
          <w:lang w:eastAsia="ru-RU"/>
        </w:rPr>
        <w:t>name, bases, dict)</w:t>
      </w:r>
      <w:r w:rsidRPr="007D697E">
        <w:rPr>
          <w:rFonts w:ascii="Times New Roman" w:eastAsia="Times New Roman" w:hAnsi="Times New Roman" w:cs="Times New Roman"/>
          <w:sz w:val="20"/>
          <w:szCs w:val="20"/>
          <w:lang w:eastAsia="ru-RU"/>
        </w:rPr>
        <w:t xml:space="preserve"> – при задании одного аргумента object функция возвращает наименование типа объекта (см. подразделы </w:t>
      </w:r>
      <w:hyperlink r:id="rId270" w:anchor="3.2" w:history="1">
        <w:r w:rsidRPr="007D697E">
          <w:rPr>
            <w:rFonts w:ascii="Times New Roman" w:eastAsia="Times New Roman" w:hAnsi="Times New Roman" w:cs="Times New Roman"/>
            <w:color w:val="0000FF"/>
            <w:sz w:val="20"/>
            <w:szCs w:val="20"/>
            <w:u w:val="single"/>
            <w:lang w:eastAsia="ru-RU"/>
          </w:rPr>
          <w:t xml:space="preserve">3.2 </w:t>
        </w:r>
      </w:hyperlink>
      <w:r w:rsidRPr="007D697E">
        <w:rPr>
          <w:rFonts w:ascii="Times New Roman" w:eastAsia="Times New Roman" w:hAnsi="Times New Roman" w:cs="Times New Roman"/>
          <w:sz w:val="20"/>
          <w:szCs w:val="20"/>
          <w:lang w:eastAsia="ru-RU"/>
        </w:rPr>
        <w:t xml:space="preserve">, </w:t>
      </w:r>
      <w:hyperlink r:id="rId271" w:anchor="2.1" w:history="1">
        <w:r w:rsidRPr="007D697E">
          <w:rPr>
            <w:rFonts w:ascii="Times New Roman" w:eastAsia="Times New Roman" w:hAnsi="Times New Roman" w:cs="Times New Roman"/>
            <w:color w:val="0000FF"/>
            <w:sz w:val="20"/>
            <w:szCs w:val="20"/>
            <w:u w:val="single"/>
            <w:lang w:eastAsia="ru-RU"/>
          </w:rPr>
          <w:t>2.1</w:t>
        </w:r>
      </w:hyperlink>
      <w:r w:rsidRPr="007D697E">
        <w:rPr>
          <w:rFonts w:ascii="Times New Roman" w:eastAsia="Times New Roman" w:hAnsi="Times New Roman" w:cs="Times New Roman"/>
          <w:sz w:val="20"/>
          <w:szCs w:val="20"/>
          <w:lang w:eastAsia="ru-RU"/>
        </w:rPr>
        <w:t xml:space="preserve"> лаб. раб. №3, </w:t>
      </w:r>
      <w:hyperlink r:id="rId272" w:anchor="2.1" w:history="1">
        <w:r w:rsidRPr="007D697E">
          <w:rPr>
            <w:rFonts w:ascii="Times New Roman" w:eastAsia="Times New Roman" w:hAnsi="Times New Roman" w:cs="Times New Roman"/>
            <w:color w:val="0000FF"/>
            <w:sz w:val="20"/>
            <w:szCs w:val="20"/>
            <w:u w:val="single"/>
            <w:lang w:eastAsia="ru-RU"/>
          </w:rPr>
          <w:t>2.1</w:t>
        </w:r>
      </w:hyperlink>
      <w:r w:rsidRPr="007D697E">
        <w:rPr>
          <w:rFonts w:ascii="Times New Roman" w:eastAsia="Times New Roman" w:hAnsi="Times New Roman" w:cs="Times New Roman"/>
          <w:sz w:val="20"/>
          <w:szCs w:val="20"/>
          <w:lang w:eastAsia="ru-RU"/>
        </w:rPr>
        <w:t xml:space="preserve"> и </w:t>
      </w:r>
      <w:hyperlink r:id="rId273" w:anchor="3.1" w:history="1">
        <w:r w:rsidRPr="007D697E">
          <w:rPr>
            <w:rFonts w:ascii="Times New Roman" w:eastAsia="Times New Roman" w:hAnsi="Times New Roman" w:cs="Times New Roman"/>
            <w:color w:val="0000FF"/>
            <w:sz w:val="20"/>
            <w:szCs w:val="20"/>
            <w:u w:val="single"/>
            <w:lang w:eastAsia="ru-RU"/>
          </w:rPr>
          <w:t>3.1</w:t>
        </w:r>
      </w:hyperlink>
      <w:r w:rsidRPr="007D697E">
        <w:rPr>
          <w:rFonts w:ascii="Times New Roman" w:eastAsia="Times New Roman" w:hAnsi="Times New Roman" w:cs="Times New Roman"/>
          <w:sz w:val="20"/>
          <w:szCs w:val="20"/>
          <w:lang w:eastAsia="ru-RU"/>
        </w:rPr>
        <w:t xml:space="preserve"> лаб. раб. №5, </w:t>
      </w:r>
      <w:hyperlink r:id="rId274" w:anchor="4.1" w:history="1">
        <w:r w:rsidRPr="007D697E">
          <w:rPr>
            <w:rFonts w:ascii="Times New Roman" w:eastAsia="Times New Roman" w:hAnsi="Times New Roman" w:cs="Times New Roman"/>
            <w:color w:val="0000FF"/>
            <w:sz w:val="20"/>
            <w:szCs w:val="20"/>
            <w:u w:val="single"/>
            <w:lang w:eastAsia="ru-RU"/>
          </w:rPr>
          <w:t>4.1</w:t>
        </w:r>
      </w:hyperlink>
      <w:r w:rsidRPr="007D697E">
        <w:rPr>
          <w:rFonts w:ascii="Times New Roman" w:eastAsia="Times New Roman" w:hAnsi="Times New Roman" w:cs="Times New Roman"/>
          <w:sz w:val="20"/>
          <w:szCs w:val="20"/>
          <w:lang w:eastAsia="ru-RU"/>
        </w:rPr>
        <w:t xml:space="preserve"> лаб. раб. №6, </w:t>
      </w:r>
      <w:hyperlink r:id="rId275" w:anchor="1.1" w:history="1">
        <w:r w:rsidRPr="007D697E">
          <w:rPr>
            <w:rFonts w:ascii="Times New Roman" w:eastAsia="Times New Roman" w:hAnsi="Times New Roman" w:cs="Times New Roman"/>
            <w:color w:val="0000FF"/>
            <w:sz w:val="20"/>
            <w:szCs w:val="20"/>
            <w:u w:val="single"/>
            <w:lang w:eastAsia="ru-RU"/>
          </w:rPr>
          <w:t>1.1</w:t>
        </w:r>
      </w:hyperlink>
      <w:r w:rsidRPr="007D697E">
        <w:rPr>
          <w:rFonts w:ascii="Times New Roman" w:eastAsia="Times New Roman" w:hAnsi="Times New Roman" w:cs="Times New Roman"/>
          <w:sz w:val="20"/>
          <w:szCs w:val="20"/>
          <w:lang w:eastAsia="ru-RU"/>
        </w:rPr>
        <w:t xml:space="preserve"> лаб. раб. №11. Для проверки типа объекта рекомендуется использовать встроенную функцию </w:t>
      </w:r>
      <w:hyperlink r:id="rId276" w:anchor="isinstance" w:history="1">
        <w:proofErr w:type="gramStart"/>
        <w:r w:rsidRPr="007D697E">
          <w:rPr>
            <w:rFonts w:ascii="Times New Roman" w:eastAsia="Times New Roman" w:hAnsi="Times New Roman" w:cs="Times New Roman"/>
            <w:color w:val="0000FF"/>
            <w:sz w:val="20"/>
            <w:szCs w:val="20"/>
            <w:u w:val="single"/>
            <w:lang w:eastAsia="ru-RU"/>
          </w:rPr>
          <w:t>isinstance(</w:t>
        </w:r>
        <w:proofErr w:type="gramEnd"/>
        <w:r w:rsidRPr="007D697E">
          <w:rPr>
            <w:rFonts w:ascii="Times New Roman" w:eastAsia="Times New Roman" w:hAnsi="Times New Roman" w:cs="Times New Roman"/>
            <w:color w:val="0000FF"/>
            <w:sz w:val="20"/>
            <w:szCs w:val="20"/>
            <w:u w:val="single"/>
            <w:lang w:eastAsia="ru-RU"/>
          </w:rPr>
          <w:t>)</w:t>
        </w:r>
      </w:hyperlink>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sz w:val="20"/>
          <w:szCs w:val="20"/>
          <w:lang w:eastAsia="ru-RU"/>
        </w:rPr>
        <w:br/>
        <w:t xml:space="preserve">При задании трех аргументах функция type(name, bases, dict) возвращает новый класс. Это существенно для динамической формы оператора класса. Строка name указывает имя класса и становится атрибутом __name__, кортеж bases перечисляет базовые классы и становится атрибутом __bases__ и словарь dict задает адресное пространство атрибутов класса и становится атрибутом __dict__ (см. </w:t>
      </w:r>
      <w:hyperlink r:id="rId277" w:anchor="1.1" w:history="1">
        <w:r w:rsidRPr="007D697E">
          <w:rPr>
            <w:rFonts w:ascii="Times New Roman" w:eastAsia="Times New Roman" w:hAnsi="Times New Roman" w:cs="Times New Roman"/>
            <w:color w:val="0000FF"/>
            <w:sz w:val="20"/>
            <w:szCs w:val="20"/>
            <w:u w:val="single"/>
            <w:lang w:eastAsia="ru-RU"/>
          </w:rPr>
          <w:t>подраздел 1.1</w:t>
        </w:r>
      </w:hyperlink>
      <w:r w:rsidRPr="007D697E">
        <w:rPr>
          <w:rFonts w:ascii="Times New Roman" w:eastAsia="Times New Roman" w:hAnsi="Times New Roman" w:cs="Times New Roman"/>
          <w:sz w:val="20"/>
          <w:szCs w:val="20"/>
          <w:lang w:eastAsia="ru-RU"/>
        </w:rPr>
        <w:t xml:space="preserve"> лаб. раб. №11);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vars([object])</w:t>
      </w:r>
      <w:r w:rsidRPr="007D697E">
        <w:rPr>
          <w:rFonts w:ascii="Times New Roman" w:eastAsia="Times New Roman" w:hAnsi="Times New Roman" w:cs="Times New Roman"/>
          <w:sz w:val="20"/>
          <w:szCs w:val="20"/>
          <w:lang w:eastAsia="ru-RU"/>
        </w:rPr>
        <w:t xml:space="preserve"> – возвращает значение атрибута __dict__ для модуля, класса, экземпляра класса или других объектов, имеющих атрибут __dict__. Такие объекты как модули, экземпляры классов имеют изменяемые атрибуты __dict__, в то время как другие объекты могут иметь ограничения на изменение значения (например, классы используют dictproxy для предотвращения изменения словаря). Без аргумента функция </w:t>
      </w:r>
      <w:proofErr w:type="gramStart"/>
      <w:r w:rsidRPr="007D697E">
        <w:rPr>
          <w:rFonts w:ascii="Times New Roman" w:eastAsia="Times New Roman" w:hAnsi="Times New Roman" w:cs="Times New Roman"/>
          <w:sz w:val="20"/>
          <w:szCs w:val="20"/>
          <w:lang w:eastAsia="ru-RU"/>
        </w:rPr>
        <w:t>vars(</w:t>
      </w:r>
      <w:proofErr w:type="gramEnd"/>
      <w:r w:rsidRPr="007D697E">
        <w:rPr>
          <w:rFonts w:ascii="Times New Roman" w:eastAsia="Times New Roman" w:hAnsi="Times New Roman" w:cs="Times New Roman"/>
          <w:sz w:val="20"/>
          <w:szCs w:val="20"/>
          <w:lang w:eastAsia="ru-RU"/>
        </w:rPr>
        <w:t xml:space="preserve">) действует так же как функция locals(). Отметим, что словарь locals полезен только для чтения, поскольку изменения в locals dictionary игнорируются (см. </w:t>
      </w:r>
      <w:hyperlink r:id="rId278" w:anchor="2.4" w:history="1">
        <w:r w:rsidRPr="007D697E">
          <w:rPr>
            <w:rFonts w:ascii="Times New Roman" w:eastAsia="Times New Roman" w:hAnsi="Times New Roman" w:cs="Times New Roman"/>
            <w:color w:val="0000FF"/>
            <w:sz w:val="20"/>
            <w:szCs w:val="20"/>
            <w:u w:val="single"/>
            <w:lang w:eastAsia="ru-RU"/>
          </w:rPr>
          <w:t>2.4</w:t>
        </w:r>
      </w:hyperlink>
      <w:r w:rsidRPr="007D697E">
        <w:rPr>
          <w:rFonts w:ascii="Times New Roman" w:eastAsia="Times New Roman" w:hAnsi="Times New Roman" w:cs="Times New Roman"/>
          <w:sz w:val="20"/>
          <w:szCs w:val="20"/>
          <w:lang w:eastAsia="ru-RU"/>
        </w:rPr>
        <w:t xml:space="preserve"> лаб. раб. №6);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zip(*iterable)</w:t>
      </w:r>
      <w:r w:rsidRPr="007D697E">
        <w:rPr>
          <w:rFonts w:ascii="Times New Roman" w:eastAsia="Times New Roman" w:hAnsi="Times New Roman" w:cs="Times New Roman"/>
          <w:sz w:val="20"/>
          <w:szCs w:val="20"/>
          <w:lang w:eastAsia="ru-RU"/>
        </w:rPr>
        <w:t xml:space="preserve"> – возвращает итератор, элементами которого являются кортежи, где i-й кортеж содержит i-е элементы каждого аргумента последовательностей или итераторов iterable (см. </w:t>
      </w:r>
      <w:hyperlink r:id="rId279" w:anchor="2.1" w:history="1">
        <w:r w:rsidRPr="007D697E">
          <w:rPr>
            <w:rFonts w:ascii="Times New Roman" w:eastAsia="Times New Roman" w:hAnsi="Times New Roman" w:cs="Times New Roman"/>
            <w:color w:val="0000FF"/>
            <w:sz w:val="20"/>
            <w:szCs w:val="20"/>
            <w:u w:val="single"/>
            <w:lang w:eastAsia="ru-RU"/>
          </w:rPr>
          <w:t>подраздел 2.1</w:t>
        </w:r>
      </w:hyperlink>
      <w:r w:rsidRPr="007D697E">
        <w:rPr>
          <w:rFonts w:ascii="Times New Roman" w:eastAsia="Times New Roman" w:hAnsi="Times New Roman" w:cs="Times New Roman"/>
          <w:sz w:val="20"/>
          <w:szCs w:val="20"/>
          <w:lang w:eastAsia="ru-RU"/>
        </w:rPr>
        <w:t xml:space="preserve"> лаб. раб. №5); </w:t>
      </w:r>
    </w:p>
    <w:p w:rsidR="00490DC8" w:rsidRPr="007D697E" w:rsidRDefault="00490DC8" w:rsidP="00490DC8">
      <w:pPr>
        <w:numPr>
          <w:ilvl w:val="0"/>
          <w:numId w:val="29"/>
        </w:numPr>
        <w:spacing w:before="100" w:beforeAutospacing="1" w:after="100" w:afterAutospacing="1" w:line="240" w:lineRule="auto"/>
        <w:rPr>
          <w:rFonts w:ascii="Times New Roman" w:eastAsia="Times New Roman" w:hAnsi="Times New Roman" w:cs="Times New Roman"/>
          <w:sz w:val="20"/>
          <w:szCs w:val="20"/>
          <w:lang w:val="en-US" w:eastAsia="ru-RU"/>
        </w:rPr>
      </w:pPr>
      <w:r w:rsidRPr="007D697E">
        <w:rPr>
          <w:rFonts w:ascii="Times New Roman" w:eastAsia="Times New Roman" w:hAnsi="Times New Roman" w:cs="Times New Roman"/>
          <w:b/>
          <w:bCs/>
          <w:sz w:val="20"/>
          <w:szCs w:val="20"/>
          <w:lang w:eastAsia="ru-RU"/>
        </w:rPr>
        <w:t>__import_</w:t>
      </w:r>
      <w:proofErr w:type="gramStart"/>
      <w:r w:rsidRPr="007D697E">
        <w:rPr>
          <w:rFonts w:ascii="Times New Roman" w:eastAsia="Times New Roman" w:hAnsi="Times New Roman" w:cs="Times New Roman"/>
          <w:b/>
          <w:bCs/>
          <w:sz w:val="20"/>
          <w:szCs w:val="20"/>
          <w:lang w:eastAsia="ru-RU"/>
        </w:rPr>
        <w:t>_(</w:t>
      </w:r>
      <w:proofErr w:type="gramEnd"/>
      <w:r w:rsidRPr="007D697E">
        <w:rPr>
          <w:rFonts w:ascii="Times New Roman" w:eastAsia="Times New Roman" w:hAnsi="Times New Roman" w:cs="Times New Roman"/>
          <w:b/>
          <w:bCs/>
          <w:sz w:val="20"/>
          <w:szCs w:val="20"/>
          <w:lang w:eastAsia="ru-RU"/>
        </w:rPr>
        <w:t>name, globals=None, locals=None, fromlist=(), level=0)</w:t>
      </w:r>
      <w:r w:rsidRPr="007D697E">
        <w:rPr>
          <w:rFonts w:ascii="Times New Roman" w:eastAsia="Times New Roman" w:hAnsi="Times New Roman" w:cs="Times New Roman"/>
          <w:sz w:val="20"/>
          <w:szCs w:val="20"/>
          <w:lang w:eastAsia="ru-RU"/>
        </w:rPr>
        <w:t xml:space="preserve"> – это функция с расширенными функциональными возможностями не для ежедневноого программирования. Вызывается при выполнении оператора import, который может быть заменен ею с целью изменения семантики оператора. В других случаях делать это нежелательно.</w:t>
      </w:r>
      <w:r w:rsidRPr="007D697E">
        <w:rPr>
          <w:rFonts w:ascii="Times New Roman" w:eastAsia="Times New Roman" w:hAnsi="Times New Roman" w:cs="Times New Roman"/>
          <w:sz w:val="20"/>
          <w:szCs w:val="20"/>
          <w:lang w:eastAsia="ru-RU"/>
        </w:rPr>
        <w:br/>
        <w:t>Функция __import_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загружает (импортирует) модуль с именем name, при этом необязательные аргументы globals и locals определяют, как интерпретировать имя name в контексте пакета (англ. package). Аргумент fromlist укахывает имена объектов или подмодулей, которые должны быть импортированы из модуля name. Стандартное применение не использует аргумент locals вообще, а globals только для определения пакета в контексте оператора import. Аргумент level указывает, нужно ли использовать абсолютное или </w:t>
      </w:r>
      <w:r w:rsidRPr="007D697E">
        <w:rPr>
          <w:rFonts w:ascii="Times New Roman" w:eastAsia="Times New Roman" w:hAnsi="Times New Roman" w:cs="Times New Roman"/>
          <w:sz w:val="20"/>
          <w:szCs w:val="20"/>
          <w:lang w:eastAsia="ru-RU"/>
        </w:rPr>
        <w:lastRenderedPageBreak/>
        <w:t>относительное импортирование. Значение 0 (задается по умолчанию) означает выполнение только абсолютного импортирования. Положительное значение этого аргумента показывает число родительских каталогов для поиска относительно каталога модуля, вызывающего __import_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Пример</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sz w:val="20"/>
          <w:szCs w:val="20"/>
          <w:lang w:eastAsia="ru-RU"/>
        </w:rPr>
        <w:t>использования</w:t>
      </w:r>
      <w:r w:rsidRPr="007D697E">
        <w:rPr>
          <w:rFonts w:ascii="Times New Roman" w:eastAsia="Times New Roman" w:hAnsi="Times New Roman" w:cs="Times New Roman"/>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temp=__import_</w:t>
      </w:r>
      <w:proofErr w:type="gramStart"/>
      <w:r w:rsidRPr="007D697E">
        <w:rPr>
          <w:rFonts w:ascii="Times New Roman" w:eastAsia="Times New Roman" w:hAnsi="Times New Roman" w:cs="Times New Roman"/>
          <w:color w:val="000000"/>
          <w:sz w:val="20"/>
          <w:szCs w:val="20"/>
          <w:lang w:val="en-US" w:eastAsia="ru-RU"/>
        </w:rPr>
        <w:t>_(</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w:t>
      </w:r>
      <w:proofErr w:type="gramEnd"/>
      <w:r w:rsidRPr="007D697E">
        <w:rPr>
          <w:rFonts w:ascii="Times New Roman" w:eastAsia="Times New Roman" w:hAnsi="Times New Roman" w:cs="Times New Roman"/>
          <w:color w:val="008000"/>
          <w:sz w:val="20"/>
          <w:szCs w:val="20"/>
          <w:lang w:val="en-US" w:eastAsia="ru-RU"/>
        </w:rPr>
        <w:t>collections"</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 fromlist=[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"Iterable"</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"Sequence"</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 xml:space="preserve">isinstance </w:t>
      </w:r>
      <w:r w:rsidRPr="007D697E">
        <w:rPr>
          <w:rFonts w:ascii="Times New Roman" w:eastAsia="Times New Roman" w:hAnsi="Times New Roman" w:cs="Times New Roman"/>
          <w:color w:val="000000"/>
          <w:sz w:val="20"/>
          <w:szCs w:val="20"/>
          <w:lang w:val="en-US" w:eastAsia="ru-RU"/>
        </w:rPr>
        <w:t>(</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8000"/>
          <w:sz w:val="20"/>
          <w:szCs w:val="20"/>
          <w:lang w:val="en-US" w:eastAsia="ru-RU"/>
        </w:rPr>
        <w:t>"WWW"</w:t>
      </w:r>
      <w:r w:rsidRPr="007D697E">
        <w:rPr>
          <w:rFonts w:ascii="Times New Roman" w:eastAsia="Times New Roman" w:hAnsi="Times New Roman" w:cs="Times New Roman"/>
          <w:sz w:val="20"/>
          <w:szCs w:val="20"/>
          <w:lang w:val="en-US" w:eastAsia="ru-RU"/>
        </w:rPr>
        <w:t xml:space="preserve"> </w:t>
      </w:r>
      <w:r w:rsidRPr="007D697E">
        <w:rPr>
          <w:rFonts w:ascii="Times New Roman" w:eastAsia="Times New Roman" w:hAnsi="Times New Roman" w:cs="Times New Roman"/>
          <w:color w:val="000000"/>
          <w:sz w:val="20"/>
          <w:szCs w:val="20"/>
          <w:lang w:val="en-US" w:eastAsia="ru-RU"/>
        </w:rPr>
        <w:t>, temp.Sequence)</w:t>
      </w:r>
      <w:r w:rsidRPr="007D697E">
        <w:rPr>
          <w:rFonts w:ascii="Times New Roman" w:eastAsia="Times New Roman" w:hAnsi="Times New Roman" w:cs="Times New Roman"/>
          <w:sz w:val="20"/>
          <w:szCs w:val="20"/>
          <w:lang w:val="en-US" w:eastAsia="ru-RU"/>
        </w:rPr>
        <w:br/>
      </w:r>
      <w:r w:rsidRPr="007D697E">
        <w:rPr>
          <w:rFonts w:ascii="Times New Roman" w:eastAsia="Times New Roman" w:hAnsi="Times New Roman" w:cs="Times New Roman"/>
          <w:color w:val="0000FF"/>
          <w:sz w:val="20"/>
          <w:szCs w:val="20"/>
          <w:lang w:val="en-US" w:eastAsia="ru-RU"/>
        </w:rPr>
        <w:t>True</w:t>
      </w:r>
      <w:r w:rsidRPr="007D697E">
        <w:rPr>
          <w:rFonts w:ascii="Times New Roman" w:eastAsia="Times New Roman" w:hAnsi="Times New Roman" w:cs="Times New Roman"/>
          <w:color w:val="0000FF"/>
          <w:sz w:val="20"/>
          <w:szCs w:val="20"/>
          <w:lang w:val="en-US" w:eastAsia="ru-RU"/>
        </w:rPr>
        <w:br/>
      </w:r>
      <w:r w:rsidRPr="007D697E">
        <w:rPr>
          <w:rFonts w:ascii="Times New Roman" w:eastAsia="Times New Roman" w:hAnsi="Times New Roman" w:cs="Times New Roman"/>
          <w:color w:val="900090"/>
          <w:sz w:val="20"/>
          <w:szCs w:val="20"/>
          <w:lang w:val="en-US" w:eastAsia="ru-RU"/>
        </w:rPr>
        <w:t>&gt;&gt;&gt;</w:t>
      </w:r>
      <w:r w:rsidRPr="007D697E">
        <w:rPr>
          <w:rFonts w:ascii="Times New Roman" w:eastAsia="Times New Roman" w:hAnsi="Times New Roman" w:cs="Times New Roman"/>
          <w:color w:val="0000FF"/>
          <w:sz w:val="20"/>
          <w:szCs w:val="20"/>
          <w:lang w:val="en-US" w:eastAsia="ru-RU"/>
        </w:rPr>
        <w:t xml:space="preserve"> </w:t>
      </w:r>
      <w:r w:rsidRPr="007D697E">
        <w:rPr>
          <w:rFonts w:ascii="Times New Roman" w:eastAsia="Times New Roman" w:hAnsi="Times New Roman" w:cs="Times New Roman"/>
          <w:color w:val="FF8000"/>
          <w:sz w:val="20"/>
          <w:szCs w:val="20"/>
          <w:lang w:val="en-US" w:eastAsia="ru-RU"/>
        </w:rPr>
        <w:t xml:space="preserve">isinstance </w:t>
      </w:r>
      <w:r w:rsidRPr="007D697E">
        <w:rPr>
          <w:rFonts w:ascii="Times New Roman" w:eastAsia="Times New Roman" w:hAnsi="Times New Roman" w:cs="Times New Roman"/>
          <w:color w:val="000000"/>
          <w:sz w:val="20"/>
          <w:szCs w:val="20"/>
          <w:lang w:val="en-US" w:eastAsia="ru-RU"/>
        </w:rPr>
        <w:t>(2,temp.Iterable)</w:t>
      </w:r>
      <w:r w:rsidRPr="007D697E">
        <w:rPr>
          <w:rFonts w:ascii="Times New Roman" w:eastAsia="Times New Roman" w:hAnsi="Times New Roman" w:cs="Times New Roman"/>
          <w:color w:val="0000FF"/>
          <w:sz w:val="20"/>
          <w:szCs w:val="20"/>
          <w:lang w:val="en-US" w:eastAsia="ru-RU"/>
        </w:rPr>
        <w:br/>
        <w:t xml:space="preserve">False </w:t>
      </w:r>
    </w:p>
    <w:p w:rsidR="00490DC8" w:rsidRPr="007D697E" w:rsidRDefault="00490DC8" w:rsidP="00490DC8">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697E">
        <w:rPr>
          <w:rFonts w:ascii="Times New Roman" w:eastAsia="Times New Roman" w:hAnsi="Times New Roman" w:cs="Times New Roman"/>
          <w:b/>
          <w:bCs/>
          <w:sz w:val="20"/>
          <w:szCs w:val="20"/>
          <w:lang w:eastAsia="ru-RU"/>
        </w:rPr>
        <w:t>8.2 Встроенные константы</w:t>
      </w:r>
    </w:p>
    <w:p w:rsidR="00490DC8" w:rsidRPr="007D697E" w:rsidRDefault="00490DC8" w:rsidP="00490DC8">
      <w:p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sz w:val="20"/>
          <w:szCs w:val="20"/>
          <w:lang w:eastAsia="ru-RU"/>
        </w:rPr>
        <w:t xml:space="preserve">Python имеет следующие встроенные константы: </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False</w:t>
      </w:r>
      <w:r w:rsidRPr="007D697E">
        <w:rPr>
          <w:rFonts w:ascii="Times New Roman" w:eastAsia="Times New Roman" w:hAnsi="Times New Roman" w:cs="Times New Roman"/>
          <w:sz w:val="20"/>
          <w:szCs w:val="20"/>
          <w:lang w:eastAsia="ru-RU"/>
        </w:rPr>
        <w:t xml:space="preserve"> – ложное значение логического типа bool (см. </w:t>
      </w:r>
      <w:hyperlink r:id="rId280" w:anchor="6.2" w:history="1">
        <w:r w:rsidRPr="007D697E">
          <w:rPr>
            <w:rFonts w:ascii="Times New Roman" w:eastAsia="Times New Roman" w:hAnsi="Times New Roman" w:cs="Times New Roman"/>
            <w:color w:val="0000FF"/>
            <w:sz w:val="20"/>
            <w:szCs w:val="20"/>
            <w:u w:val="single"/>
            <w:lang w:eastAsia="ru-RU"/>
          </w:rPr>
          <w:t>подраздел 6.2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True</w:t>
      </w:r>
      <w:r w:rsidRPr="007D697E">
        <w:rPr>
          <w:rFonts w:ascii="Times New Roman" w:eastAsia="Times New Roman" w:hAnsi="Times New Roman" w:cs="Times New Roman"/>
          <w:sz w:val="20"/>
          <w:szCs w:val="20"/>
          <w:lang w:eastAsia="ru-RU"/>
        </w:rPr>
        <w:t xml:space="preserve"> – истинное значение логического типа bool (см. </w:t>
      </w:r>
      <w:hyperlink r:id="rId281" w:anchor="6.2" w:history="1">
        <w:r w:rsidRPr="007D697E">
          <w:rPr>
            <w:rFonts w:ascii="Times New Roman" w:eastAsia="Times New Roman" w:hAnsi="Times New Roman" w:cs="Times New Roman"/>
            <w:color w:val="0000FF"/>
            <w:sz w:val="20"/>
            <w:szCs w:val="20"/>
            <w:u w:val="single"/>
            <w:lang w:eastAsia="ru-RU"/>
          </w:rPr>
          <w:t>подраздел 6.2</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 xml:space="preserve">None – </w:t>
      </w:r>
      <w:r w:rsidRPr="007D697E">
        <w:rPr>
          <w:rFonts w:ascii="Times New Roman" w:eastAsia="Times New Roman" w:hAnsi="Times New Roman" w:cs="Times New Roman"/>
          <w:sz w:val="20"/>
          <w:szCs w:val="20"/>
          <w:lang w:eastAsia="ru-RU"/>
        </w:rPr>
        <w:t xml:space="preserve">значение типа NoneType. None часто используется для представления отсутствия значения, например, когда значение по умолчанию не передается в функцию (см. </w:t>
      </w:r>
      <w:hyperlink r:id="rId282" w:anchor="4" w:history="1">
        <w:r w:rsidRPr="007D697E">
          <w:rPr>
            <w:rFonts w:ascii="Times New Roman" w:eastAsia="Times New Roman" w:hAnsi="Times New Roman" w:cs="Times New Roman"/>
            <w:color w:val="0000FF"/>
            <w:sz w:val="20"/>
            <w:szCs w:val="20"/>
            <w:u w:val="single"/>
            <w:lang w:eastAsia="ru-RU"/>
          </w:rPr>
          <w:t>раздел 4</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NotImplemented</w:t>
      </w:r>
      <w:r w:rsidRPr="007D697E">
        <w:rPr>
          <w:rFonts w:ascii="Times New Roman" w:eastAsia="Times New Roman" w:hAnsi="Times New Roman" w:cs="Times New Roman"/>
          <w:sz w:val="20"/>
          <w:szCs w:val="20"/>
          <w:lang w:eastAsia="ru-RU"/>
        </w:rPr>
        <w:t xml:space="preserve"> – специальное значение, которое может быть возвращено при сравнении с использованием методов __eq_</w:t>
      </w:r>
      <w:proofErr w:type="gramStart"/>
      <w:r w:rsidRPr="007D697E">
        <w:rPr>
          <w:rFonts w:ascii="Times New Roman" w:eastAsia="Times New Roman" w:hAnsi="Times New Roman" w:cs="Times New Roman"/>
          <w:sz w:val="20"/>
          <w:szCs w:val="20"/>
          <w:lang w:eastAsia="ru-RU"/>
        </w:rPr>
        <w:t>_(</w:t>
      </w:r>
      <w:proofErr w:type="gramEnd"/>
      <w:r w:rsidRPr="007D697E">
        <w:rPr>
          <w:rFonts w:ascii="Times New Roman" w:eastAsia="Times New Roman" w:hAnsi="Times New Roman" w:cs="Times New Roman"/>
          <w:sz w:val="20"/>
          <w:szCs w:val="20"/>
          <w:lang w:eastAsia="ru-RU"/>
        </w:rPr>
        <w:t xml:space="preserve">), __lt__() и им подобных для указания того, что сравнение не может быть применено, учитывая тип данных второго операнда (см. </w:t>
      </w:r>
      <w:hyperlink r:id="rId283" w:anchor="4" w:history="1">
        <w:r w:rsidRPr="007D697E">
          <w:rPr>
            <w:rFonts w:ascii="Times New Roman" w:eastAsia="Times New Roman" w:hAnsi="Times New Roman" w:cs="Times New Roman"/>
            <w:color w:val="0000FF"/>
            <w:sz w:val="20"/>
            <w:szCs w:val="20"/>
            <w:u w:val="single"/>
            <w:lang w:eastAsia="ru-RU"/>
          </w:rPr>
          <w:t>раздел 4</w:t>
        </w:r>
      </w:hyperlink>
      <w:r w:rsidRPr="007D697E">
        <w:rPr>
          <w:rFonts w:ascii="Times New Roman" w:eastAsia="Times New Roman" w:hAnsi="Times New Roman" w:cs="Times New Roman"/>
          <w:sz w:val="20"/>
          <w:szCs w:val="20"/>
          <w:lang w:eastAsia="ru-RU"/>
        </w:rPr>
        <w:t xml:space="preserve">); </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 xml:space="preserve">Ellipsis – </w:t>
      </w:r>
      <w:r w:rsidRPr="007D697E">
        <w:rPr>
          <w:rFonts w:ascii="Times New Roman" w:eastAsia="Times New Roman" w:hAnsi="Times New Roman" w:cs="Times New Roman"/>
          <w:sz w:val="20"/>
          <w:szCs w:val="20"/>
          <w:lang w:eastAsia="ru-RU"/>
        </w:rPr>
        <w:t xml:space="preserve">то же самое, что и </w:t>
      </w:r>
      <w:r w:rsidRPr="007D697E">
        <w:rPr>
          <w:rFonts w:ascii="Times New Roman" w:eastAsia="Times New Roman" w:hAnsi="Times New Roman" w:cs="Times New Roman"/>
          <w:b/>
          <w:bCs/>
          <w:sz w:val="20"/>
          <w:szCs w:val="20"/>
          <w:lang w:eastAsia="ru-RU"/>
        </w:rPr>
        <w:t>. . .</w:t>
      </w:r>
      <w:r w:rsidRPr="007D697E">
        <w:rPr>
          <w:rFonts w:ascii="Times New Roman" w:eastAsia="Times New Roman" w:hAnsi="Times New Roman" w:cs="Times New Roman"/>
          <w:sz w:val="20"/>
          <w:szCs w:val="20"/>
          <w:lang w:eastAsia="ru-RU"/>
        </w:rPr>
        <w:t>. Специальное значение, используемое в основном в срезах с расширенным синтаксисом для определенных пользователем типов данных-контейнеров. Вне среза:</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Ellipsis;</w:t>
      </w:r>
    </w:p>
    <w:p w:rsidR="00490DC8" w:rsidRPr="007D697E" w:rsidRDefault="00490DC8" w:rsidP="00490DC8">
      <w:pPr>
        <w:numPr>
          <w:ilvl w:val="0"/>
          <w:numId w:val="30"/>
        </w:numPr>
        <w:spacing w:before="100" w:beforeAutospacing="1" w:after="100" w:afterAutospacing="1" w:line="240" w:lineRule="auto"/>
        <w:rPr>
          <w:rFonts w:ascii="Times New Roman" w:eastAsia="Times New Roman" w:hAnsi="Times New Roman" w:cs="Times New Roman"/>
          <w:sz w:val="20"/>
          <w:szCs w:val="20"/>
          <w:lang w:eastAsia="ru-RU"/>
        </w:rPr>
      </w:pPr>
      <w:r w:rsidRPr="007D697E">
        <w:rPr>
          <w:rFonts w:ascii="Times New Roman" w:eastAsia="Times New Roman" w:hAnsi="Times New Roman" w:cs="Times New Roman"/>
          <w:b/>
          <w:bCs/>
          <w:sz w:val="20"/>
          <w:szCs w:val="20"/>
          <w:lang w:eastAsia="ru-RU"/>
        </w:rPr>
        <w:t>__debug__</w:t>
      </w:r>
      <w:r w:rsidRPr="007D697E">
        <w:rPr>
          <w:rFonts w:ascii="Times New Roman" w:eastAsia="Times New Roman" w:hAnsi="Times New Roman" w:cs="Times New Roman"/>
          <w:sz w:val="20"/>
          <w:szCs w:val="20"/>
          <w:lang w:eastAsia="ru-RU"/>
        </w:rPr>
        <w:t xml:space="preserve"> – константа принимает истинное значение, если Python начал работу не по опции </w:t>
      </w:r>
      <w:r w:rsidRPr="007D697E">
        <w:rPr>
          <w:rFonts w:ascii="Times New Roman" w:eastAsia="Times New Roman" w:hAnsi="Times New Roman" w:cs="Times New Roman"/>
          <w:b/>
          <w:bCs/>
          <w:sz w:val="20"/>
          <w:szCs w:val="20"/>
          <w:lang w:eastAsia="ru-RU"/>
        </w:rPr>
        <w:t>-O</w:t>
      </w:r>
      <w:r w:rsidRPr="007D697E">
        <w:rPr>
          <w:rFonts w:ascii="Times New Roman" w:eastAsia="Times New Roman" w:hAnsi="Times New Roman" w:cs="Times New Roman"/>
          <w:sz w:val="20"/>
          <w:szCs w:val="20"/>
          <w:lang w:eastAsia="ru-RU"/>
        </w:rPr>
        <w:t xml:space="preserve"> в командной строке:</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900090"/>
          <w:sz w:val="20"/>
          <w:szCs w:val="20"/>
          <w:lang w:eastAsia="ru-RU"/>
        </w:rPr>
        <w:t>&gt;&gt;&gt;</w:t>
      </w:r>
      <w:r w:rsidRPr="007D697E">
        <w:rPr>
          <w:rFonts w:ascii="Times New Roman" w:eastAsia="Times New Roman" w:hAnsi="Times New Roman" w:cs="Times New Roman"/>
          <w:sz w:val="20"/>
          <w:szCs w:val="20"/>
          <w:lang w:eastAsia="ru-RU"/>
        </w:rPr>
        <w:t xml:space="preserve"> </w:t>
      </w:r>
      <w:r w:rsidRPr="007D697E">
        <w:rPr>
          <w:rFonts w:ascii="Times New Roman" w:eastAsia="Times New Roman" w:hAnsi="Times New Roman" w:cs="Times New Roman"/>
          <w:color w:val="000000"/>
          <w:sz w:val="20"/>
          <w:szCs w:val="20"/>
          <w:lang w:eastAsia="ru-RU"/>
        </w:rPr>
        <w:t>__debug__</w:t>
      </w:r>
      <w:r w:rsidRPr="007D697E">
        <w:rPr>
          <w:rFonts w:ascii="Times New Roman" w:eastAsia="Times New Roman" w:hAnsi="Times New Roman" w:cs="Times New Roman"/>
          <w:sz w:val="20"/>
          <w:szCs w:val="20"/>
          <w:lang w:eastAsia="ru-RU"/>
        </w:rPr>
        <w:br/>
      </w:r>
      <w:r w:rsidRPr="007D697E">
        <w:rPr>
          <w:rFonts w:ascii="Times New Roman" w:eastAsia="Times New Roman" w:hAnsi="Times New Roman" w:cs="Times New Roman"/>
          <w:color w:val="0000FF"/>
          <w:sz w:val="20"/>
          <w:szCs w:val="20"/>
          <w:lang w:eastAsia="ru-RU"/>
        </w:rPr>
        <w:t>True</w:t>
      </w:r>
    </w:p>
    <w:sectPr w:rsidR="00490DC8" w:rsidRPr="007D697E" w:rsidSect="007D697E">
      <w:pgSz w:w="11906" w:h="16838"/>
      <w:pgMar w:top="113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58A8"/>
    <w:multiLevelType w:val="multilevel"/>
    <w:tmpl w:val="FD2C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045B8"/>
    <w:multiLevelType w:val="multilevel"/>
    <w:tmpl w:val="CBF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0400C"/>
    <w:multiLevelType w:val="multilevel"/>
    <w:tmpl w:val="BC8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A401A"/>
    <w:multiLevelType w:val="multilevel"/>
    <w:tmpl w:val="BE72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95A88"/>
    <w:multiLevelType w:val="multilevel"/>
    <w:tmpl w:val="DA5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B6E97"/>
    <w:multiLevelType w:val="multilevel"/>
    <w:tmpl w:val="AE2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C62ED"/>
    <w:multiLevelType w:val="multilevel"/>
    <w:tmpl w:val="B92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70DC8"/>
    <w:multiLevelType w:val="multilevel"/>
    <w:tmpl w:val="C4FC8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B7FEE"/>
    <w:multiLevelType w:val="multilevel"/>
    <w:tmpl w:val="5E6C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E18AD"/>
    <w:multiLevelType w:val="multilevel"/>
    <w:tmpl w:val="9EE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A5A75"/>
    <w:multiLevelType w:val="multilevel"/>
    <w:tmpl w:val="203A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16699"/>
    <w:multiLevelType w:val="multilevel"/>
    <w:tmpl w:val="A73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00AB4"/>
    <w:multiLevelType w:val="multilevel"/>
    <w:tmpl w:val="A4F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A7FCC"/>
    <w:multiLevelType w:val="multilevel"/>
    <w:tmpl w:val="21E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E7BEF"/>
    <w:multiLevelType w:val="multilevel"/>
    <w:tmpl w:val="B6C2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E225A"/>
    <w:multiLevelType w:val="multilevel"/>
    <w:tmpl w:val="2A70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97533E"/>
    <w:multiLevelType w:val="multilevel"/>
    <w:tmpl w:val="6DF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044886"/>
    <w:multiLevelType w:val="multilevel"/>
    <w:tmpl w:val="02D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4F2762"/>
    <w:multiLevelType w:val="multilevel"/>
    <w:tmpl w:val="19F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F4CC6"/>
    <w:multiLevelType w:val="multilevel"/>
    <w:tmpl w:val="26CE0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635BD4"/>
    <w:multiLevelType w:val="multilevel"/>
    <w:tmpl w:val="5F7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00B10"/>
    <w:multiLevelType w:val="multilevel"/>
    <w:tmpl w:val="4DD2F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8422AA"/>
    <w:multiLevelType w:val="multilevel"/>
    <w:tmpl w:val="F8C8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C0E46"/>
    <w:multiLevelType w:val="multilevel"/>
    <w:tmpl w:val="90C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510B9"/>
    <w:multiLevelType w:val="multilevel"/>
    <w:tmpl w:val="9F1A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5E67CA"/>
    <w:multiLevelType w:val="multilevel"/>
    <w:tmpl w:val="08EC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960041"/>
    <w:multiLevelType w:val="multilevel"/>
    <w:tmpl w:val="C1EC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FB194A"/>
    <w:multiLevelType w:val="multilevel"/>
    <w:tmpl w:val="E474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F6413A"/>
    <w:multiLevelType w:val="multilevel"/>
    <w:tmpl w:val="01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95CB6"/>
    <w:multiLevelType w:val="multilevel"/>
    <w:tmpl w:val="04F2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F0F96"/>
    <w:multiLevelType w:val="multilevel"/>
    <w:tmpl w:val="497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5"/>
  </w:num>
  <w:num w:numId="4">
    <w:abstractNumId w:val="17"/>
  </w:num>
  <w:num w:numId="5">
    <w:abstractNumId w:val="21"/>
  </w:num>
  <w:num w:numId="6">
    <w:abstractNumId w:val="7"/>
  </w:num>
  <w:num w:numId="7">
    <w:abstractNumId w:val="18"/>
  </w:num>
  <w:num w:numId="8">
    <w:abstractNumId w:val="19"/>
  </w:num>
  <w:num w:numId="9">
    <w:abstractNumId w:val="14"/>
  </w:num>
  <w:num w:numId="10">
    <w:abstractNumId w:val="11"/>
  </w:num>
  <w:num w:numId="11">
    <w:abstractNumId w:val="23"/>
  </w:num>
  <w:num w:numId="12">
    <w:abstractNumId w:val="6"/>
  </w:num>
  <w:num w:numId="13">
    <w:abstractNumId w:val="12"/>
  </w:num>
  <w:num w:numId="14">
    <w:abstractNumId w:val="9"/>
  </w:num>
  <w:num w:numId="15">
    <w:abstractNumId w:val="4"/>
  </w:num>
  <w:num w:numId="16">
    <w:abstractNumId w:val="5"/>
  </w:num>
  <w:num w:numId="17">
    <w:abstractNumId w:val="8"/>
  </w:num>
  <w:num w:numId="18">
    <w:abstractNumId w:val="22"/>
  </w:num>
  <w:num w:numId="19">
    <w:abstractNumId w:val="2"/>
  </w:num>
  <w:num w:numId="20">
    <w:abstractNumId w:val="1"/>
  </w:num>
  <w:num w:numId="21">
    <w:abstractNumId w:val="20"/>
  </w:num>
  <w:num w:numId="22">
    <w:abstractNumId w:val="30"/>
  </w:num>
  <w:num w:numId="23">
    <w:abstractNumId w:val="26"/>
  </w:num>
  <w:num w:numId="24">
    <w:abstractNumId w:val="25"/>
  </w:num>
  <w:num w:numId="25">
    <w:abstractNumId w:val="10"/>
  </w:num>
  <w:num w:numId="26">
    <w:abstractNumId w:val="0"/>
  </w:num>
  <w:num w:numId="27">
    <w:abstractNumId w:val="3"/>
  </w:num>
  <w:num w:numId="28">
    <w:abstractNumId w:val="27"/>
  </w:num>
  <w:num w:numId="29">
    <w:abstractNumId w:val="28"/>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B9"/>
    <w:rsid w:val="000F6EB6"/>
    <w:rsid w:val="0014506E"/>
    <w:rsid w:val="003517C2"/>
    <w:rsid w:val="00417F85"/>
    <w:rsid w:val="004636B9"/>
    <w:rsid w:val="00490DC8"/>
    <w:rsid w:val="00671BB1"/>
    <w:rsid w:val="007D697E"/>
    <w:rsid w:val="009D0470"/>
    <w:rsid w:val="00AC69BC"/>
    <w:rsid w:val="00CC4E6B"/>
    <w:rsid w:val="00E157E1"/>
    <w:rsid w:val="00E21574"/>
    <w:rsid w:val="00FA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DD580-F52A-4D2A-A174-B33533F7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0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0D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0D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0D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D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0D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0D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0DC8"/>
    <w:rPr>
      <w:rFonts w:ascii="Times New Roman" w:eastAsia="Times New Roman" w:hAnsi="Times New Roman" w:cs="Times New Roman"/>
      <w:b/>
      <w:bCs/>
      <w:sz w:val="24"/>
      <w:szCs w:val="24"/>
      <w:lang w:eastAsia="ru-RU"/>
    </w:rPr>
  </w:style>
  <w:style w:type="character" w:customStyle="1" w:styleId="beg">
    <w:name w:val="beg"/>
    <w:basedOn w:val="a0"/>
    <w:rsid w:val="00490DC8"/>
  </w:style>
  <w:style w:type="character" w:styleId="a3">
    <w:name w:val="Hyperlink"/>
    <w:basedOn w:val="a0"/>
    <w:uiPriority w:val="99"/>
    <w:semiHidden/>
    <w:unhideWhenUsed/>
    <w:rsid w:val="00490DC8"/>
    <w:rPr>
      <w:color w:val="0000FF"/>
      <w:u w:val="single"/>
    </w:rPr>
  </w:style>
  <w:style w:type="character" w:styleId="a4">
    <w:name w:val="FollowedHyperlink"/>
    <w:basedOn w:val="a0"/>
    <w:uiPriority w:val="99"/>
    <w:semiHidden/>
    <w:unhideWhenUsed/>
    <w:rsid w:val="00490DC8"/>
    <w:rPr>
      <w:color w:val="800080"/>
      <w:u w:val="single"/>
    </w:rPr>
  </w:style>
  <w:style w:type="paragraph" w:styleId="a5">
    <w:name w:val="Normal (Web)"/>
    <w:basedOn w:val="a"/>
    <w:uiPriority w:val="99"/>
    <w:semiHidden/>
    <w:unhideWhenUsed/>
    <w:rsid w:val="00490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abz">
    <w:name w:val="txt_abz"/>
    <w:basedOn w:val="a0"/>
    <w:rsid w:val="00490DC8"/>
  </w:style>
  <w:style w:type="character" w:customStyle="1" w:styleId="svoj">
    <w:name w:val="svoj"/>
    <w:basedOn w:val="a0"/>
    <w:rsid w:val="00490DC8"/>
  </w:style>
  <w:style w:type="paragraph" w:customStyle="1" w:styleId="ba">
    <w:name w:val="ba"/>
    <w:basedOn w:val="a"/>
    <w:rsid w:val="00490D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y-khpi.github.io/!nfo/doc/lab/LAB1/lab.htm" TargetMode="External"/><Relationship Id="rId21" Type="http://schemas.openxmlformats.org/officeDocument/2006/relationships/hyperlink" Target="https://py-khpi.github.io/!nfo/doc/lab/LAB11/lab.htm" TargetMode="External"/><Relationship Id="rId42" Type="http://schemas.openxmlformats.org/officeDocument/2006/relationships/hyperlink" Target="https://py-khpi.github.io/!nfo/doc/lab/LAB1/lab.htm" TargetMode="External"/><Relationship Id="rId63" Type="http://schemas.openxmlformats.org/officeDocument/2006/relationships/hyperlink" Target="https://py-khpi.github.io/!nfo/doc/lab/LAB5/lab.htm" TargetMode="External"/><Relationship Id="rId84" Type="http://schemas.openxmlformats.org/officeDocument/2006/relationships/hyperlink" Target="https://py-khpi.github.io/!nfo/doc/lab/LAB1/lab.htm" TargetMode="External"/><Relationship Id="rId138" Type="http://schemas.openxmlformats.org/officeDocument/2006/relationships/hyperlink" Target="https://py-khpi.github.io/!nfo/doc/lab/LAB1/lab.htm" TargetMode="External"/><Relationship Id="rId159" Type="http://schemas.openxmlformats.org/officeDocument/2006/relationships/hyperlink" Target="https://py-khpi.github.io/!nfo/doc/lab/LAB1/lab.htm" TargetMode="External"/><Relationship Id="rId170" Type="http://schemas.openxmlformats.org/officeDocument/2006/relationships/hyperlink" Target="https://py-khpi.github.io/!nfo/doc/lab/LAB1/lab.htm" TargetMode="External"/><Relationship Id="rId191" Type="http://schemas.openxmlformats.org/officeDocument/2006/relationships/hyperlink" Target="https://py-khpi.github.io/!nfo/doc/lab/LAB6/lab.htm" TargetMode="External"/><Relationship Id="rId205" Type="http://schemas.openxmlformats.org/officeDocument/2006/relationships/hyperlink" Target="https://py-khpi.github.io/!nfo/doc/lab/LAB1/lab.htm" TargetMode="External"/><Relationship Id="rId226" Type="http://schemas.openxmlformats.org/officeDocument/2006/relationships/hyperlink" Target="https://py-khpi.github.io/!nfo/doc/lab/LAB4/lab.htm" TargetMode="External"/><Relationship Id="rId247" Type="http://schemas.openxmlformats.org/officeDocument/2006/relationships/hyperlink" Target="https://py-khpi.github.io/!nfo/doc/lab/LAB4/lab.htm" TargetMode="External"/><Relationship Id="rId107" Type="http://schemas.openxmlformats.org/officeDocument/2006/relationships/hyperlink" Target="https://py-khpi.github.io/!nfo/doc/lab/LAB1/lab.htm" TargetMode="External"/><Relationship Id="rId268" Type="http://schemas.openxmlformats.org/officeDocument/2006/relationships/hyperlink" Target="https://py-khpi.github.io/!nfo/doc/lab/LAB12/lab.htm" TargetMode="External"/><Relationship Id="rId11" Type="http://schemas.openxmlformats.org/officeDocument/2006/relationships/hyperlink" Target="https://py-khpi.github.io/!nfo/doc/lab/LAB1/lab.htm" TargetMode="External"/><Relationship Id="rId32" Type="http://schemas.openxmlformats.org/officeDocument/2006/relationships/hyperlink" Target="https://py-khpi.github.io/!nfo/doc/lab/LAB3/lab.htm" TargetMode="External"/><Relationship Id="rId53" Type="http://schemas.openxmlformats.org/officeDocument/2006/relationships/hyperlink" Target="https://py-khpi.github.io/!nfo/doc/lab/LAB1/lab.htm" TargetMode="External"/><Relationship Id="rId74" Type="http://schemas.openxmlformats.org/officeDocument/2006/relationships/hyperlink" Target="https://py-khpi.github.io/!nfo/doc/lab/LAB1/lab.htm" TargetMode="External"/><Relationship Id="rId128" Type="http://schemas.openxmlformats.org/officeDocument/2006/relationships/hyperlink" Target="https://py-khpi.github.io/!nfo/doc/lab/LAB1/lab.htm" TargetMode="External"/><Relationship Id="rId149" Type="http://schemas.openxmlformats.org/officeDocument/2006/relationships/hyperlink" Target="https://py-khpi.github.io/!nfo/doc/lab/LAB1/lab.htm" TargetMode="External"/><Relationship Id="rId5" Type="http://schemas.openxmlformats.org/officeDocument/2006/relationships/hyperlink" Target="https://py-khpi.github.io/!nfo/doc/lab/LAB1/lab.htm" TargetMode="External"/><Relationship Id="rId95" Type="http://schemas.openxmlformats.org/officeDocument/2006/relationships/hyperlink" Target="https://py-khpi.github.io/!nfo/doc/lab/LAB1/lab.htm" TargetMode="External"/><Relationship Id="rId160" Type="http://schemas.openxmlformats.org/officeDocument/2006/relationships/hyperlink" Target="https://py-khpi.github.io/!nfo/doc/lab/LAB1/lab.htm" TargetMode="External"/><Relationship Id="rId181" Type="http://schemas.openxmlformats.org/officeDocument/2006/relationships/hyperlink" Target="https://py-khpi.github.io/!nfo/doc/lab/LAB4/lab.htm" TargetMode="External"/><Relationship Id="rId216" Type="http://schemas.openxmlformats.org/officeDocument/2006/relationships/hyperlink" Target="https://py-khpi.github.io/!nfo/doc/lab/LAB5/lab.htm" TargetMode="External"/><Relationship Id="rId237" Type="http://schemas.openxmlformats.org/officeDocument/2006/relationships/hyperlink" Target="https://py-khpi.github.io/!nfo/doc/lab/LAB4/lab.htm" TargetMode="External"/><Relationship Id="rId258" Type="http://schemas.openxmlformats.org/officeDocument/2006/relationships/hyperlink" Target="https://py-khpi.github.io/!nfo/doc/lab/LAB2/lab.htm" TargetMode="External"/><Relationship Id="rId279" Type="http://schemas.openxmlformats.org/officeDocument/2006/relationships/hyperlink" Target="https://py-khpi.github.io/!nfo/doc/lab/LAB5/lab.htm" TargetMode="External"/><Relationship Id="rId22" Type="http://schemas.openxmlformats.org/officeDocument/2006/relationships/hyperlink" Target="https://py-khpi.github.io/!nfo/doc/lab/LAB1/lab.htm" TargetMode="External"/><Relationship Id="rId43" Type="http://schemas.openxmlformats.org/officeDocument/2006/relationships/hyperlink" Target="https://py-khpi.github.io/!nfo/doc/lab/LAB1/lab.htm" TargetMode="External"/><Relationship Id="rId64" Type="http://schemas.openxmlformats.org/officeDocument/2006/relationships/hyperlink" Target="https://py-khpi.github.io/!nfo/doc/lab/LAB5/lab.htm" TargetMode="External"/><Relationship Id="rId118" Type="http://schemas.openxmlformats.org/officeDocument/2006/relationships/hyperlink" Target="https://py-khpi.github.io/!nfo/doc/lab/LAB1/lab.htm" TargetMode="External"/><Relationship Id="rId139" Type="http://schemas.openxmlformats.org/officeDocument/2006/relationships/hyperlink" Target="https://py-khpi.github.io/!nfo/doc/lab/LAB1/lab.htm" TargetMode="External"/><Relationship Id="rId85" Type="http://schemas.openxmlformats.org/officeDocument/2006/relationships/hyperlink" Target="https://py-khpi.github.io/!nfo/doc/lab/LAB1/lab.htm" TargetMode="External"/><Relationship Id="rId150" Type="http://schemas.openxmlformats.org/officeDocument/2006/relationships/hyperlink" Target="https://py-khpi.github.io/!nfo/doc/lab/LAB1/lab.htm" TargetMode="External"/><Relationship Id="rId171" Type="http://schemas.openxmlformats.org/officeDocument/2006/relationships/hyperlink" Target="https://py-khpi.github.io/!nfo/doc/lab/LAB1/lab.htm" TargetMode="External"/><Relationship Id="rId192" Type="http://schemas.openxmlformats.org/officeDocument/2006/relationships/hyperlink" Target="https://py-khpi.github.io/!nfo/doc/lab/LAB1/lab.htm" TargetMode="External"/><Relationship Id="rId206" Type="http://schemas.openxmlformats.org/officeDocument/2006/relationships/hyperlink" Target="https://py-khpi.github.io/!nfo/doc/lab/LAB1/lab.htm" TargetMode="External"/><Relationship Id="rId227" Type="http://schemas.openxmlformats.org/officeDocument/2006/relationships/hyperlink" Target="https://py-khpi.github.io/!nfo/doc/lab/LAB5/lab.htm" TargetMode="External"/><Relationship Id="rId248" Type="http://schemas.openxmlformats.org/officeDocument/2006/relationships/hyperlink" Target="https://py-khpi.github.io/!nfo/doc/lab/LAB4/lab.htm" TargetMode="External"/><Relationship Id="rId269" Type="http://schemas.openxmlformats.org/officeDocument/2006/relationships/hyperlink" Target="https://py-khpi.github.io/!nfo/doc/lab/LAB4/lab.htm" TargetMode="External"/><Relationship Id="rId12" Type="http://schemas.openxmlformats.org/officeDocument/2006/relationships/hyperlink" Target="https://py-khpi.github.io/!nfo/doc/lab/LAB1/lab.htm" TargetMode="External"/><Relationship Id="rId33" Type="http://schemas.openxmlformats.org/officeDocument/2006/relationships/hyperlink" Target="https://py-khpi.github.io/!nfo/doc/lab/LAB1/lab.htm" TargetMode="External"/><Relationship Id="rId108" Type="http://schemas.openxmlformats.org/officeDocument/2006/relationships/hyperlink" Target="https://py-khpi.github.io/!nfo/doc/lab/LAB1/lab.htm" TargetMode="External"/><Relationship Id="rId129" Type="http://schemas.openxmlformats.org/officeDocument/2006/relationships/hyperlink" Target="https://py-khpi.github.io/!nfo/doc/lab/LAB1/lab.htm" TargetMode="External"/><Relationship Id="rId280" Type="http://schemas.openxmlformats.org/officeDocument/2006/relationships/hyperlink" Target="https://py-khpi.github.io/!nfo/doc/lab/LAB1/lab.htm" TargetMode="External"/><Relationship Id="rId54" Type="http://schemas.openxmlformats.org/officeDocument/2006/relationships/hyperlink" Target="https://py-khpi.github.io/!nfo/doc/lab/LAB1/lab.htm" TargetMode="External"/><Relationship Id="rId75" Type="http://schemas.openxmlformats.org/officeDocument/2006/relationships/hyperlink" Target="https://py-khpi.github.io/!nfo/doc/lab/LAB1/lab.htm" TargetMode="External"/><Relationship Id="rId96" Type="http://schemas.openxmlformats.org/officeDocument/2006/relationships/hyperlink" Target="https://py-khpi.github.io/!nfo/doc/lab/LAB1/lab.htm" TargetMode="External"/><Relationship Id="rId140" Type="http://schemas.openxmlformats.org/officeDocument/2006/relationships/hyperlink" Target="https://py-khpi.github.io/!nfo/doc/lab/LAB1/lab.htm" TargetMode="External"/><Relationship Id="rId161" Type="http://schemas.openxmlformats.org/officeDocument/2006/relationships/hyperlink" Target="https://py-khpi.github.io/!nfo/doc/lab/LAB1/lab.htm" TargetMode="External"/><Relationship Id="rId182" Type="http://schemas.openxmlformats.org/officeDocument/2006/relationships/hyperlink" Target="https://py-khpi.github.io/!nfo/doc/lab/LAB6/lab.htm" TargetMode="External"/><Relationship Id="rId217" Type="http://schemas.openxmlformats.org/officeDocument/2006/relationships/hyperlink" Target="https://py-khpi.github.io/!nfo/doc/lab/LAB5/lab.htm" TargetMode="External"/><Relationship Id="rId6" Type="http://schemas.openxmlformats.org/officeDocument/2006/relationships/hyperlink" Target="https://py-khpi.github.io/!nfo/doc/lab/LAB1/lab.htm" TargetMode="External"/><Relationship Id="rId238" Type="http://schemas.openxmlformats.org/officeDocument/2006/relationships/hyperlink" Target="https://py-khpi.github.io/!nfo/doc/lab/LAB4/lab.htm" TargetMode="External"/><Relationship Id="rId259" Type="http://schemas.openxmlformats.org/officeDocument/2006/relationships/hyperlink" Target="https://py-khpi.github.io/!nfo/doc/lab/LAB1/lab.htm" TargetMode="External"/><Relationship Id="rId23" Type="http://schemas.openxmlformats.org/officeDocument/2006/relationships/hyperlink" Target="https://py-khpi.github.io/!nfo/doc/lab/LAB1/lab.htm" TargetMode="External"/><Relationship Id="rId119" Type="http://schemas.openxmlformats.org/officeDocument/2006/relationships/hyperlink" Target="https://py-khpi.github.io/!nfo/doc/lab/LAB1/lab.htm" TargetMode="External"/><Relationship Id="rId270" Type="http://schemas.openxmlformats.org/officeDocument/2006/relationships/hyperlink" Target="https://py-khpi.github.io/!nfo/doc/lab/LAB1/lab.htm" TargetMode="External"/><Relationship Id="rId44" Type="http://schemas.openxmlformats.org/officeDocument/2006/relationships/hyperlink" Target="https://py-khpi.github.io/!nfo/doc/lab/LAB1/lab.htm" TargetMode="External"/><Relationship Id="rId65" Type="http://schemas.openxmlformats.org/officeDocument/2006/relationships/hyperlink" Target="https://py-khpi.github.io/!nfo/doc/lab/LAB5/lab.htm" TargetMode="External"/><Relationship Id="rId86" Type="http://schemas.openxmlformats.org/officeDocument/2006/relationships/hyperlink" Target="https://py-khpi.github.io/!nfo/doc/lab/LAB1/lab.htm" TargetMode="External"/><Relationship Id="rId130" Type="http://schemas.openxmlformats.org/officeDocument/2006/relationships/hyperlink" Target="https://py-khpi.github.io/!nfo/doc/lab/LAB1/lab.htm" TargetMode="External"/><Relationship Id="rId151" Type="http://schemas.openxmlformats.org/officeDocument/2006/relationships/hyperlink" Target="https://py-khpi.github.io/!nfo/doc/lab/LAB1/lab.htm" TargetMode="External"/><Relationship Id="rId172" Type="http://schemas.openxmlformats.org/officeDocument/2006/relationships/hyperlink" Target="https://py-khpi.github.io/!nfo/doc/lab/LAB1/lab.htm" TargetMode="External"/><Relationship Id="rId193" Type="http://schemas.openxmlformats.org/officeDocument/2006/relationships/hyperlink" Target="https://py-khpi.github.io/!nfo/doc/lab/LAB3/lab.htm" TargetMode="External"/><Relationship Id="rId207" Type="http://schemas.openxmlformats.org/officeDocument/2006/relationships/hyperlink" Target="https://py-khpi.github.io/!nfo/doc/lab/LAB1/lab.htm" TargetMode="External"/><Relationship Id="rId228" Type="http://schemas.openxmlformats.org/officeDocument/2006/relationships/hyperlink" Target="https://py-khpi.github.io/!nfo/doc/lab/LAB5/lab.htm" TargetMode="External"/><Relationship Id="rId249" Type="http://schemas.openxmlformats.org/officeDocument/2006/relationships/hyperlink" Target="https://py-khpi.github.io/!nfo/doc/lab/LAB4/lab.htm" TargetMode="External"/><Relationship Id="rId13" Type="http://schemas.openxmlformats.org/officeDocument/2006/relationships/hyperlink" Target="https://py-khpi.github.io/!nfo/doc/lab/LAB1/lab.htm" TargetMode="External"/><Relationship Id="rId18" Type="http://schemas.openxmlformats.org/officeDocument/2006/relationships/hyperlink" Target="https://py-khpi.github.io/!nfo/doc/lab/LAB1/lab.htm" TargetMode="External"/><Relationship Id="rId39" Type="http://schemas.openxmlformats.org/officeDocument/2006/relationships/hyperlink" Target="https://py-khpi.github.io/!nfo/doc/lab/LAB1/lab.htm" TargetMode="External"/><Relationship Id="rId109" Type="http://schemas.openxmlformats.org/officeDocument/2006/relationships/hyperlink" Target="https://py-khpi.github.io/!nfo/doc/lab/LAB1/lab.htm" TargetMode="External"/><Relationship Id="rId260" Type="http://schemas.openxmlformats.org/officeDocument/2006/relationships/hyperlink" Target="https://py-khpi.github.io/!nfo/doc/lab/LAB1/lab.htm" TargetMode="External"/><Relationship Id="rId265" Type="http://schemas.openxmlformats.org/officeDocument/2006/relationships/hyperlink" Target="https://py-khpi.github.io/!nfo/doc/lab/LAB6/lab.htm" TargetMode="External"/><Relationship Id="rId281" Type="http://schemas.openxmlformats.org/officeDocument/2006/relationships/hyperlink" Target="https://py-khpi.github.io/!nfo/doc/lab/LAB1/lab.htm" TargetMode="External"/><Relationship Id="rId34" Type="http://schemas.openxmlformats.org/officeDocument/2006/relationships/hyperlink" Target="https://py-khpi.github.io/!nfo/doc/lab/LAB1/lab.htm" TargetMode="External"/><Relationship Id="rId50" Type="http://schemas.openxmlformats.org/officeDocument/2006/relationships/hyperlink" Target="https://py-khpi.github.io/!nfo/doc/lab/LAB1/lab.htm" TargetMode="External"/><Relationship Id="rId55" Type="http://schemas.openxmlformats.org/officeDocument/2006/relationships/hyperlink" Target="http://docs.python.org/3/library/stdtypes.html" TargetMode="External"/><Relationship Id="rId76" Type="http://schemas.openxmlformats.org/officeDocument/2006/relationships/hyperlink" Target="https://py-khpi.github.io/!nfo/doc/lab/LAB2/lab.htm" TargetMode="External"/><Relationship Id="rId97" Type="http://schemas.openxmlformats.org/officeDocument/2006/relationships/hyperlink" Target="https://py-khpi.github.io/!nfo/doc/lab/LAB1/lab.htm" TargetMode="External"/><Relationship Id="rId104" Type="http://schemas.openxmlformats.org/officeDocument/2006/relationships/hyperlink" Target="https://py-khpi.github.io/!nfo/doc/lab/LAB1/lab.htm" TargetMode="External"/><Relationship Id="rId120" Type="http://schemas.openxmlformats.org/officeDocument/2006/relationships/hyperlink" Target="https://py-khpi.github.io/!nfo/doc/lab/LAB1/lab.htm" TargetMode="External"/><Relationship Id="rId125" Type="http://schemas.openxmlformats.org/officeDocument/2006/relationships/hyperlink" Target="https://py-khpi.github.io/!nfo/doc/lab/LAB1/lab.htm" TargetMode="External"/><Relationship Id="rId141" Type="http://schemas.openxmlformats.org/officeDocument/2006/relationships/hyperlink" Target="https://py-khpi.github.io/!nfo/doc/lab/LAB1/lab.htm" TargetMode="External"/><Relationship Id="rId146" Type="http://schemas.openxmlformats.org/officeDocument/2006/relationships/hyperlink" Target="https://py-khpi.github.io/!nfo/doc/lab/LAB1/lab.htm" TargetMode="External"/><Relationship Id="rId167" Type="http://schemas.openxmlformats.org/officeDocument/2006/relationships/hyperlink" Target="https://py-khpi.github.io/!nfo/doc/lab/LAB1/lab.htm" TargetMode="External"/><Relationship Id="rId188" Type="http://schemas.openxmlformats.org/officeDocument/2006/relationships/hyperlink" Target="https://py-khpi.github.io/!nfo/doc/lab/LAB1/lab.htm" TargetMode="External"/><Relationship Id="rId7" Type="http://schemas.openxmlformats.org/officeDocument/2006/relationships/hyperlink" Target="https://py-khpi.github.io/!nfo/doc/lab/LAB1/lab.htm" TargetMode="External"/><Relationship Id="rId71" Type="http://schemas.openxmlformats.org/officeDocument/2006/relationships/hyperlink" Target="https://py-khpi.github.io/!nfo/doc/lab/LAB1/lab.htm" TargetMode="External"/><Relationship Id="rId92" Type="http://schemas.openxmlformats.org/officeDocument/2006/relationships/hyperlink" Target="https://py-khpi.github.io/!nfo/doc/lab/LAB1/lab.htm" TargetMode="External"/><Relationship Id="rId162" Type="http://schemas.openxmlformats.org/officeDocument/2006/relationships/hyperlink" Target="https://py-khpi.github.io/!nfo/doc/lab/LAB1/lab.htm" TargetMode="External"/><Relationship Id="rId183" Type="http://schemas.openxmlformats.org/officeDocument/2006/relationships/hyperlink" Target="https://py-khpi.github.io/!nfo/doc/lab/LAB2/lab.htm" TargetMode="External"/><Relationship Id="rId213" Type="http://schemas.openxmlformats.org/officeDocument/2006/relationships/hyperlink" Target="https://py-khpi.github.io/!nfo/doc/lab/LAB4/lab.htm" TargetMode="External"/><Relationship Id="rId218" Type="http://schemas.openxmlformats.org/officeDocument/2006/relationships/hyperlink" Target="https://py-khpi.github.io/!nfo/doc/lab/LAB5/lab.htm" TargetMode="External"/><Relationship Id="rId234" Type="http://schemas.openxmlformats.org/officeDocument/2006/relationships/hyperlink" Target="https://py-khpi.github.io/!nfo/doc/lab/LAB2/lab.htm" TargetMode="External"/><Relationship Id="rId239" Type="http://schemas.openxmlformats.org/officeDocument/2006/relationships/hyperlink" Target="https://py-khpi.github.io/!nfo/doc/lab/LAB4/lab.htm" TargetMode="External"/><Relationship Id="rId2" Type="http://schemas.openxmlformats.org/officeDocument/2006/relationships/styles" Target="styles.xml"/><Relationship Id="rId29" Type="http://schemas.openxmlformats.org/officeDocument/2006/relationships/hyperlink" Target="https://py-khpi.github.io/!nfo/doc/lab/LAB11/lab.htm" TargetMode="External"/><Relationship Id="rId250" Type="http://schemas.openxmlformats.org/officeDocument/2006/relationships/hyperlink" Target="https://py-khpi.github.io/!nfo/doc/lab/LAB4/lab.htm" TargetMode="External"/><Relationship Id="rId255" Type="http://schemas.openxmlformats.org/officeDocument/2006/relationships/hyperlink" Target="https://py-khpi.github.io/!nfo/doc/lab/LAB11/lab.htm" TargetMode="External"/><Relationship Id="rId271" Type="http://schemas.openxmlformats.org/officeDocument/2006/relationships/hyperlink" Target="https://py-khpi.github.io/!nfo/doc/lab/LAB3/lab.htm" TargetMode="External"/><Relationship Id="rId276" Type="http://schemas.openxmlformats.org/officeDocument/2006/relationships/hyperlink" Target="https://py-khpi.github.io/!nfo/doc/lab/LAB1/lab.htm" TargetMode="External"/><Relationship Id="rId24" Type="http://schemas.openxmlformats.org/officeDocument/2006/relationships/hyperlink" Target="https://py-khpi.github.io/!nfo/doc/lab/LAB10/lab.htm" TargetMode="External"/><Relationship Id="rId40" Type="http://schemas.openxmlformats.org/officeDocument/2006/relationships/hyperlink" Target="https://py-khpi.github.io/!nfo/doc/lab/LAB1/lab.htm" TargetMode="External"/><Relationship Id="rId45" Type="http://schemas.openxmlformats.org/officeDocument/2006/relationships/hyperlink" Target="https://py-khpi.github.io/!nfo/doc/lab/LAB1/lab.htm" TargetMode="External"/><Relationship Id="rId66" Type="http://schemas.openxmlformats.org/officeDocument/2006/relationships/hyperlink" Target="https://py-khpi.github.io/!nfo/doc/lab/LAB8/lab.htm" TargetMode="External"/><Relationship Id="rId87" Type="http://schemas.openxmlformats.org/officeDocument/2006/relationships/hyperlink" Target="https://py-khpi.github.io/!nfo/doc/lab/LAB1/lab.htm" TargetMode="External"/><Relationship Id="rId110" Type="http://schemas.openxmlformats.org/officeDocument/2006/relationships/hyperlink" Target="https://py-khpi.github.io/!nfo/doc/lab/LAB1/lab.htm" TargetMode="External"/><Relationship Id="rId115" Type="http://schemas.openxmlformats.org/officeDocument/2006/relationships/hyperlink" Target="https://py-khpi.github.io/!nfo/doc/lab/LAB1/lab.htm" TargetMode="External"/><Relationship Id="rId131" Type="http://schemas.openxmlformats.org/officeDocument/2006/relationships/hyperlink" Target="https://py-khpi.github.io/!nfo/doc/lab/LAB1/lab.htm" TargetMode="External"/><Relationship Id="rId136" Type="http://schemas.openxmlformats.org/officeDocument/2006/relationships/hyperlink" Target="https://py-khpi.github.io/!nfo/doc/lab/LAB1/lab.htm" TargetMode="External"/><Relationship Id="rId157" Type="http://schemas.openxmlformats.org/officeDocument/2006/relationships/hyperlink" Target="https://py-khpi.github.io/!nfo/doc/lab/LAB1/lab.htm" TargetMode="External"/><Relationship Id="rId178" Type="http://schemas.openxmlformats.org/officeDocument/2006/relationships/hyperlink" Target="https://py-khpi.github.io/!nfo/doc/lab/LAB1/lab.htm" TargetMode="External"/><Relationship Id="rId61" Type="http://schemas.openxmlformats.org/officeDocument/2006/relationships/hyperlink" Target="https://py-khpi.github.io/!nfo/doc/lab/LAB4/lab.htm" TargetMode="External"/><Relationship Id="rId82" Type="http://schemas.openxmlformats.org/officeDocument/2006/relationships/hyperlink" Target="https://py-khpi.github.io/!nfo/doc/lab/LAB1/lab.htm" TargetMode="External"/><Relationship Id="rId152" Type="http://schemas.openxmlformats.org/officeDocument/2006/relationships/hyperlink" Target="https://py-khpi.github.io/!nfo/doc/lab/LAB1/lab.htm" TargetMode="External"/><Relationship Id="rId173" Type="http://schemas.openxmlformats.org/officeDocument/2006/relationships/hyperlink" Target="https://py-khpi.github.io/!nfo/doc/lab/LAB1/lab.htm" TargetMode="External"/><Relationship Id="rId194" Type="http://schemas.openxmlformats.org/officeDocument/2006/relationships/hyperlink" Target="https://py-khpi.github.io/!nfo/doc/lab/LAB4/lab.htm" TargetMode="External"/><Relationship Id="rId199" Type="http://schemas.openxmlformats.org/officeDocument/2006/relationships/hyperlink" Target="https://py-khpi.github.io/!nfo/doc/lab/LAB5/lab.htm" TargetMode="External"/><Relationship Id="rId203" Type="http://schemas.openxmlformats.org/officeDocument/2006/relationships/hyperlink" Target="https://py-khpi.github.io/!nfo/doc/lab/LAB3/lab.htm" TargetMode="External"/><Relationship Id="rId208" Type="http://schemas.openxmlformats.org/officeDocument/2006/relationships/hyperlink" Target="https://py-khpi.github.io/!nfo/doc/lab/LAB1/lab.htm" TargetMode="External"/><Relationship Id="rId229" Type="http://schemas.openxmlformats.org/officeDocument/2006/relationships/hyperlink" Target="https://py-khpi.github.io/!nfo/doc/lab/LAB3/lab.htm" TargetMode="External"/><Relationship Id="rId19" Type="http://schemas.openxmlformats.org/officeDocument/2006/relationships/hyperlink" Target="https://py-khpi.github.io/!nfo/doc/lab/LAB1/lab.htm" TargetMode="External"/><Relationship Id="rId224" Type="http://schemas.openxmlformats.org/officeDocument/2006/relationships/hyperlink" Target="https://py-khpi.github.io/!nfo/doc/lab/LAB4/lab.htm" TargetMode="External"/><Relationship Id="rId240" Type="http://schemas.openxmlformats.org/officeDocument/2006/relationships/hyperlink" Target="https://py-khpi.github.io/!nfo/doc/lab/LAB4/lab.htm" TargetMode="External"/><Relationship Id="rId245" Type="http://schemas.openxmlformats.org/officeDocument/2006/relationships/hyperlink" Target="https://py-khpi.github.io/!nfo/doc/lab/LAB3/lab.htm" TargetMode="External"/><Relationship Id="rId261" Type="http://schemas.openxmlformats.org/officeDocument/2006/relationships/hyperlink" Target="https://py-khpi.github.io/!nfo/doc/lab/LAB4/lab.htm" TargetMode="External"/><Relationship Id="rId266" Type="http://schemas.openxmlformats.org/officeDocument/2006/relationships/hyperlink" Target="https://py-khpi.github.io/!nfo/doc/lab/LAB11/lab.htm" TargetMode="External"/><Relationship Id="rId14" Type="http://schemas.openxmlformats.org/officeDocument/2006/relationships/hyperlink" Target="http://docs.python.org/3/whatsnew/3.0.html" TargetMode="External"/><Relationship Id="rId30" Type="http://schemas.openxmlformats.org/officeDocument/2006/relationships/hyperlink" Target="https://py-khpi.github.io/!nfo/doc/lab/LAB3/lab.htm" TargetMode="External"/><Relationship Id="rId35" Type="http://schemas.openxmlformats.org/officeDocument/2006/relationships/hyperlink" Target="https://py-khpi.github.io/!nfo/doc/lab/LAB1/lab.htm" TargetMode="External"/><Relationship Id="rId56" Type="http://schemas.openxmlformats.org/officeDocument/2006/relationships/hyperlink" Target="https://py-khpi.github.io/!nfo/doc/lab/LAB1/lab.htm" TargetMode="External"/><Relationship Id="rId77" Type="http://schemas.openxmlformats.org/officeDocument/2006/relationships/hyperlink" Target="https://py-khpi.github.io/!nfo/doc/lab/LAB1/lab.htm" TargetMode="External"/><Relationship Id="rId100" Type="http://schemas.openxmlformats.org/officeDocument/2006/relationships/hyperlink" Target="https://py-khpi.github.io/!nfo/doc/lab/LAB1/lab.htm" TargetMode="External"/><Relationship Id="rId105" Type="http://schemas.openxmlformats.org/officeDocument/2006/relationships/hyperlink" Target="https://py-khpi.github.io/!nfo/doc/lab/LAB1/lab.htm" TargetMode="External"/><Relationship Id="rId126" Type="http://schemas.openxmlformats.org/officeDocument/2006/relationships/hyperlink" Target="https://py-khpi.github.io/!nfo/doc/lab/LAB1/lab.htm" TargetMode="External"/><Relationship Id="rId147" Type="http://schemas.openxmlformats.org/officeDocument/2006/relationships/hyperlink" Target="https://py-khpi.github.io/!nfo/doc/lab/LAB1/lab.htm" TargetMode="External"/><Relationship Id="rId168" Type="http://schemas.openxmlformats.org/officeDocument/2006/relationships/hyperlink" Target="https://py-khpi.github.io/!nfo/doc/lab/LAB1/lab.htm" TargetMode="External"/><Relationship Id="rId282" Type="http://schemas.openxmlformats.org/officeDocument/2006/relationships/hyperlink" Target="https://py-khpi.github.io/!nfo/doc/lab/LAB1/lab.htm" TargetMode="External"/><Relationship Id="rId8" Type="http://schemas.openxmlformats.org/officeDocument/2006/relationships/hyperlink" Target="https://py-khpi.github.io/!nfo/doc/lab/LAB1/lab.htm" TargetMode="External"/><Relationship Id="rId51" Type="http://schemas.openxmlformats.org/officeDocument/2006/relationships/hyperlink" Target="https://py-khpi.github.io/!nfo/doc/lab/LAB1/lab.htm" TargetMode="External"/><Relationship Id="rId72" Type="http://schemas.openxmlformats.org/officeDocument/2006/relationships/hyperlink" Target="https://py-khpi.github.io/!nfo/doc/lab/LAB1/lab.htm" TargetMode="External"/><Relationship Id="rId93" Type="http://schemas.openxmlformats.org/officeDocument/2006/relationships/hyperlink" Target="https://py-khpi.github.io/!nfo/doc/lab/LAB1/lab.htm" TargetMode="External"/><Relationship Id="rId98" Type="http://schemas.openxmlformats.org/officeDocument/2006/relationships/hyperlink" Target="https://py-khpi.github.io/!nfo/doc/lab/LAB1/lab.htm" TargetMode="External"/><Relationship Id="rId121" Type="http://schemas.openxmlformats.org/officeDocument/2006/relationships/hyperlink" Target="https://py-khpi.github.io/!nfo/doc/lab/LAB1/lab.htm" TargetMode="External"/><Relationship Id="rId142" Type="http://schemas.openxmlformats.org/officeDocument/2006/relationships/hyperlink" Target="https://py-khpi.github.io/!nfo/doc/lab/LAB1/lab.htm" TargetMode="External"/><Relationship Id="rId163" Type="http://schemas.openxmlformats.org/officeDocument/2006/relationships/hyperlink" Target="https://py-khpi.github.io/!nfo/doc/lab/LAB1/lab.htm" TargetMode="External"/><Relationship Id="rId184" Type="http://schemas.openxmlformats.org/officeDocument/2006/relationships/hyperlink" Target="https://py-khpi.github.io/!nfo/doc/lab/LAB2/lab.htm" TargetMode="External"/><Relationship Id="rId189" Type="http://schemas.openxmlformats.org/officeDocument/2006/relationships/hyperlink" Target="https://py-khpi.github.io/!nfo/doc/lab/LAB5/lab.htm" TargetMode="External"/><Relationship Id="rId219" Type="http://schemas.openxmlformats.org/officeDocument/2006/relationships/hyperlink" Target="https://py-khpi.github.io/!nfo/doc/lab/LAB3/lab.htm" TargetMode="External"/><Relationship Id="rId3" Type="http://schemas.openxmlformats.org/officeDocument/2006/relationships/settings" Target="settings.xml"/><Relationship Id="rId214" Type="http://schemas.openxmlformats.org/officeDocument/2006/relationships/hyperlink" Target="https://py-khpi.github.io/!nfo/doc/lab/LAB4/lab.htm" TargetMode="External"/><Relationship Id="rId230" Type="http://schemas.openxmlformats.org/officeDocument/2006/relationships/hyperlink" Target="https://py-khpi.github.io/!nfo/doc/lab/LAB6/lab.htm" TargetMode="External"/><Relationship Id="rId235" Type="http://schemas.openxmlformats.org/officeDocument/2006/relationships/hyperlink" Target="https://py-khpi.github.io/!nfo/doc/lab/LAB3/lab.htm" TargetMode="External"/><Relationship Id="rId251" Type="http://schemas.openxmlformats.org/officeDocument/2006/relationships/hyperlink" Target="https://py-khpi.github.io/!nfo/doc/lab/LAB5/lab.htm" TargetMode="External"/><Relationship Id="rId256" Type="http://schemas.openxmlformats.org/officeDocument/2006/relationships/hyperlink" Target="https://py-khpi.github.io/!nfo/doc/lab/LAB1/lab.htm" TargetMode="External"/><Relationship Id="rId277" Type="http://schemas.openxmlformats.org/officeDocument/2006/relationships/hyperlink" Target="https://py-khpi.github.io/!nfo/doc/lab/LAB11/lab.htm" TargetMode="External"/><Relationship Id="rId25" Type="http://schemas.openxmlformats.org/officeDocument/2006/relationships/hyperlink" Target="https://py-khpi.github.io/!nfo/doc/lab/LAB1/lab.htm" TargetMode="External"/><Relationship Id="rId46" Type="http://schemas.openxmlformats.org/officeDocument/2006/relationships/hyperlink" Target="https://py-khpi.github.io/!nfo/doc/lab/LAB1/lab.htm" TargetMode="External"/><Relationship Id="rId67" Type="http://schemas.openxmlformats.org/officeDocument/2006/relationships/hyperlink" Target="https://py-khpi.github.io/!nfo/doc/lab/LAB1/lab.htm" TargetMode="External"/><Relationship Id="rId116" Type="http://schemas.openxmlformats.org/officeDocument/2006/relationships/hyperlink" Target="https://py-khpi.github.io/!nfo/doc/lab/LAB1/lab.htm" TargetMode="External"/><Relationship Id="rId137" Type="http://schemas.openxmlformats.org/officeDocument/2006/relationships/hyperlink" Target="https://py-khpi.github.io/!nfo/doc/lab/LAB1/lab.htm" TargetMode="External"/><Relationship Id="rId158" Type="http://schemas.openxmlformats.org/officeDocument/2006/relationships/hyperlink" Target="https://py-khpi.github.io/!nfo/doc/lab/LAB1/lab.htm" TargetMode="External"/><Relationship Id="rId272" Type="http://schemas.openxmlformats.org/officeDocument/2006/relationships/hyperlink" Target="https://py-khpi.github.io/!nfo/doc/lab/LAB5/lab.htm" TargetMode="External"/><Relationship Id="rId20" Type="http://schemas.openxmlformats.org/officeDocument/2006/relationships/hyperlink" Target="https://py-khpi.github.io/!nfo/doc/lab/LAB6/lab.htm" TargetMode="External"/><Relationship Id="rId41" Type="http://schemas.openxmlformats.org/officeDocument/2006/relationships/hyperlink" Target="https://py-khpi.github.io/!nfo/doc/lab/LAB1/lab.htm" TargetMode="External"/><Relationship Id="rId62" Type="http://schemas.openxmlformats.org/officeDocument/2006/relationships/hyperlink" Target="https://py-khpi.github.io/!nfo/doc/lab/LAB4/lab.htm" TargetMode="External"/><Relationship Id="rId83" Type="http://schemas.openxmlformats.org/officeDocument/2006/relationships/hyperlink" Target="https://py-khpi.github.io/!nfo/doc/lab/LAB2/lab.htm" TargetMode="External"/><Relationship Id="rId88" Type="http://schemas.openxmlformats.org/officeDocument/2006/relationships/hyperlink" Target="https://py-khpi.github.io/!nfo/doc/lab/LAB1/lab.htm" TargetMode="External"/><Relationship Id="rId111" Type="http://schemas.openxmlformats.org/officeDocument/2006/relationships/hyperlink" Target="https://py-khpi.github.io/!nfo/doc/lab/LAB1/lab.htm" TargetMode="External"/><Relationship Id="rId132" Type="http://schemas.openxmlformats.org/officeDocument/2006/relationships/hyperlink" Target="https://py-khpi.github.io/!nfo/doc/lab/LAB1/lab.htm" TargetMode="External"/><Relationship Id="rId153" Type="http://schemas.openxmlformats.org/officeDocument/2006/relationships/hyperlink" Target="https://py-khpi.github.io/!nfo/doc/lab/LAB1/lab.htm" TargetMode="External"/><Relationship Id="rId174" Type="http://schemas.openxmlformats.org/officeDocument/2006/relationships/hyperlink" Target="https://py-khpi.github.io/!nfo/doc/lab/LAB1/lab.htm" TargetMode="External"/><Relationship Id="rId179" Type="http://schemas.openxmlformats.org/officeDocument/2006/relationships/hyperlink" Target="https://py-khpi.github.io/!nfo/doc/lab/LAB1/lab.htm" TargetMode="External"/><Relationship Id="rId195" Type="http://schemas.openxmlformats.org/officeDocument/2006/relationships/hyperlink" Target="https://py-khpi.github.io/!nfo/doc/lab/LAB6/lab.htm" TargetMode="External"/><Relationship Id="rId209" Type="http://schemas.openxmlformats.org/officeDocument/2006/relationships/hyperlink" Target="https://py-khpi.github.io/!nfo/doc/lab/LAB1/lab.htm" TargetMode="External"/><Relationship Id="rId190" Type="http://schemas.openxmlformats.org/officeDocument/2006/relationships/hyperlink" Target="https://py-khpi.github.io/!nfo/doc/lab/LAB4/lab.htm" TargetMode="External"/><Relationship Id="rId204" Type="http://schemas.openxmlformats.org/officeDocument/2006/relationships/hyperlink" Target="https://py-khpi.github.io/!nfo/doc/lab/LAB1/lab.htm" TargetMode="External"/><Relationship Id="rId220" Type="http://schemas.openxmlformats.org/officeDocument/2006/relationships/hyperlink" Target="https://py-khpi.github.io/!nfo/doc/lab/LAB2/lab.htm" TargetMode="External"/><Relationship Id="rId225" Type="http://schemas.openxmlformats.org/officeDocument/2006/relationships/hyperlink" Target="https://py-khpi.github.io/!nfo/doc/lab/LAB4/lab.htm" TargetMode="External"/><Relationship Id="rId241" Type="http://schemas.openxmlformats.org/officeDocument/2006/relationships/hyperlink" Target="https://py-khpi.github.io/!nfo/doc/lab/LAB5/lab.htm" TargetMode="External"/><Relationship Id="rId246" Type="http://schemas.openxmlformats.org/officeDocument/2006/relationships/hyperlink" Target="https://py-khpi.github.io/!nfo/doc/lab/LAB3/lab.htm" TargetMode="External"/><Relationship Id="rId267" Type="http://schemas.openxmlformats.org/officeDocument/2006/relationships/hyperlink" Target="https://py-khpi.github.io/!nfo/doc/lab/LAB2/lab.htm" TargetMode="External"/><Relationship Id="rId15" Type="http://schemas.openxmlformats.org/officeDocument/2006/relationships/hyperlink" Target="http://docs.python.org/3/library/functions.html" TargetMode="External"/><Relationship Id="rId36" Type="http://schemas.openxmlformats.org/officeDocument/2006/relationships/hyperlink" Target="https://py-khpi.github.io/!nfo/doc/lab/LAB1/lab.htm" TargetMode="External"/><Relationship Id="rId57" Type="http://schemas.openxmlformats.org/officeDocument/2006/relationships/hyperlink" Target="https://py-khpi.github.io/!nfo/doc/lab/LAB1/lab.htm" TargetMode="External"/><Relationship Id="rId106" Type="http://schemas.openxmlformats.org/officeDocument/2006/relationships/hyperlink" Target="https://py-khpi.github.io/!nfo/doc/lab/LAB1/lab.htm" TargetMode="External"/><Relationship Id="rId127" Type="http://schemas.openxmlformats.org/officeDocument/2006/relationships/hyperlink" Target="https://py-khpi.github.io/!nfo/doc/lab/LAB1/lab.htm" TargetMode="External"/><Relationship Id="rId262" Type="http://schemas.openxmlformats.org/officeDocument/2006/relationships/hyperlink" Target="https://py-khpi.github.io/!nfo/doc/lab/LAB2/lab.htm" TargetMode="External"/><Relationship Id="rId283" Type="http://schemas.openxmlformats.org/officeDocument/2006/relationships/hyperlink" Target="https://py-khpi.github.io/!nfo/doc/lab/LAB1/lab.htm" TargetMode="External"/><Relationship Id="rId10" Type="http://schemas.openxmlformats.org/officeDocument/2006/relationships/hyperlink" Target="https://py-khpi.github.io/!nfo/doc/lab/LAB1/lab.htm" TargetMode="External"/><Relationship Id="rId31" Type="http://schemas.openxmlformats.org/officeDocument/2006/relationships/hyperlink" Target="https://py-khpi.github.io/!nfo/doc/lab/LAB3/lab.htm" TargetMode="External"/><Relationship Id="rId52" Type="http://schemas.openxmlformats.org/officeDocument/2006/relationships/hyperlink" Target="https://py-khpi.github.io/!nfo/doc/lab/LAB1/lab.htm" TargetMode="External"/><Relationship Id="rId73" Type="http://schemas.openxmlformats.org/officeDocument/2006/relationships/hyperlink" Target="https://py-khpi.github.io/!nfo/doc/lab/LAB1/lab.htm" TargetMode="External"/><Relationship Id="rId78" Type="http://schemas.openxmlformats.org/officeDocument/2006/relationships/hyperlink" Target="https://py-khpi.github.io/!nfo/doc/lab/LAB1/lab.htm" TargetMode="External"/><Relationship Id="rId94" Type="http://schemas.openxmlformats.org/officeDocument/2006/relationships/hyperlink" Target="https://py-khpi.github.io/!nfo/doc/lab/LAB1/lab.htm" TargetMode="External"/><Relationship Id="rId99" Type="http://schemas.openxmlformats.org/officeDocument/2006/relationships/hyperlink" Target="https://py-khpi.github.io/!nfo/doc/lab/LAB1/lab.htm" TargetMode="External"/><Relationship Id="rId101" Type="http://schemas.openxmlformats.org/officeDocument/2006/relationships/hyperlink" Target="https://py-khpi.github.io/!nfo/doc/lab/LAB1/lab.htm" TargetMode="External"/><Relationship Id="rId122" Type="http://schemas.openxmlformats.org/officeDocument/2006/relationships/hyperlink" Target="https://py-khpi.github.io/!nfo/doc/lab/LAB1/lab.htm" TargetMode="External"/><Relationship Id="rId143" Type="http://schemas.openxmlformats.org/officeDocument/2006/relationships/hyperlink" Target="https://py-khpi.github.io/!nfo/doc/lab/LAB1/lab.htm" TargetMode="External"/><Relationship Id="rId148" Type="http://schemas.openxmlformats.org/officeDocument/2006/relationships/hyperlink" Target="https://py-khpi.github.io/!nfo/doc/lab/LAB1/lab.htm" TargetMode="External"/><Relationship Id="rId164" Type="http://schemas.openxmlformats.org/officeDocument/2006/relationships/hyperlink" Target="https://py-khpi.github.io/!nfo/doc/lab/LAB1/lab.htm" TargetMode="External"/><Relationship Id="rId169" Type="http://schemas.openxmlformats.org/officeDocument/2006/relationships/hyperlink" Target="https://py-khpi.github.io/!nfo/doc/lab/LAB1/lab.htm" TargetMode="External"/><Relationship Id="rId185" Type="http://schemas.openxmlformats.org/officeDocument/2006/relationships/hyperlink" Target="https://py-khpi.github.io/!nfo/doc/lab/LAB6/lab.htm" TargetMode="External"/><Relationship Id="rId4" Type="http://schemas.openxmlformats.org/officeDocument/2006/relationships/webSettings" Target="webSettings.xml"/><Relationship Id="rId9" Type="http://schemas.openxmlformats.org/officeDocument/2006/relationships/hyperlink" Target="https://py-khpi.github.io/!nfo/doc/lab/LAB1/lab.htm" TargetMode="External"/><Relationship Id="rId180" Type="http://schemas.openxmlformats.org/officeDocument/2006/relationships/hyperlink" Target="https://py-khpi.github.io/!nfo/doc/lab/LAB4/lab.htm" TargetMode="External"/><Relationship Id="rId210" Type="http://schemas.openxmlformats.org/officeDocument/2006/relationships/hyperlink" Target="https://py-khpi.github.io/!nfo/doc/lab/LAB3/lab.htm" TargetMode="External"/><Relationship Id="rId215" Type="http://schemas.openxmlformats.org/officeDocument/2006/relationships/hyperlink" Target="https://py-khpi.github.io/!nfo/doc/lab/LAB4/lab.htm" TargetMode="External"/><Relationship Id="rId236" Type="http://schemas.openxmlformats.org/officeDocument/2006/relationships/hyperlink" Target="https://py-khpi.github.io/!nfo/doc/lab/LAB3/lab.htm" TargetMode="External"/><Relationship Id="rId257" Type="http://schemas.openxmlformats.org/officeDocument/2006/relationships/hyperlink" Target="https://py-khpi.github.io/!nfo/doc/lab/LAB8/lab.htm" TargetMode="External"/><Relationship Id="rId278" Type="http://schemas.openxmlformats.org/officeDocument/2006/relationships/hyperlink" Target="https://py-khpi.github.io/!nfo/doc/lab/LAB6/lab.htm" TargetMode="External"/><Relationship Id="rId26" Type="http://schemas.openxmlformats.org/officeDocument/2006/relationships/hyperlink" Target="https://py-khpi.github.io/!nfo/doc/lab/LAB1/lab.htm" TargetMode="External"/><Relationship Id="rId231" Type="http://schemas.openxmlformats.org/officeDocument/2006/relationships/hyperlink" Target="https://py-khpi.github.io/!nfo/doc/lab/LAB6/lab.htm" TargetMode="External"/><Relationship Id="rId252" Type="http://schemas.openxmlformats.org/officeDocument/2006/relationships/hyperlink" Target="https://py-khpi.github.io/!nfo/doc/lab/LAB5/lab.htm" TargetMode="External"/><Relationship Id="rId273" Type="http://schemas.openxmlformats.org/officeDocument/2006/relationships/hyperlink" Target="https://py-khpi.github.io/!nfo/doc/lab/LAB5/lab.htm" TargetMode="External"/><Relationship Id="rId47" Type="http://schemas.openxmlformats.org/officeDocument/2006/relationships/hyperlink" Target="https://py-khpi.github.io/!nfo/doc/lab/LAB1/lab.htm" TargetMode="External"/><Relationship Id="rId68" Type="http://schemas.openxmlformats.org/officeDocument/2006/relationships/hyperlink" Target="https://py-khpi.github.io/!nfo/doc/lab/LAB1/lab.htm" TargetMode="External"/><Relationship Id="rId89" Type="http://schemas.openxmlformats.org/officeDocument/2006/relationships/hyperlink" Target="https://py-khpi.github.io/!nfo/doc/lab/LAB1/lab.htm" TargetMode="External"/><Relationship Id="rId112" Type="http://schemas.openxmlformats.org/officeDocument/2006/relationships/hyperlink" Target="https://py-khpi.github.io/!nfo/doc/lab/LAB1/lab.htm" TargetMode="External"/><Relationship Id="rId133" Type="http://schemas.openxmlformats.org/officeDocument/2006/relationships/hyperlink" Target="https://py-khpi.github.io/!nfo/doc/lab/LAB1/lab.htm" TargetMode="External"/><Relationship Id="rId154" Type="http://schemas.openxmlformats.org/officeDocument/2006/relationships/hyperlink" Target="https://py-khpi.github.io/!nfo/doc/lab/LAB1/lab.htm" TargetMode="External"/><Relationship Id="rId175" Type="http://schemas.openxmlformats.org/officeDocument/2006/relationships/hyperlink" Target="https://py-khpi.github.io/!nfo/doc/lab/LAB1/lab.htm" TargetMode="External"/><Relationship Id="rId196" Type="http://schemas.openxmlformats.org/officeDocument/2006/relationships/hyperlink" Target="https://py-khpi.github.io/!nfo/doc/lab/LAB6/lab.htm" TargetMode="External"/><Relationship Id="rId200" Type="http://schemas.openxmlformats.org/officeDocument/2006/relationships/hyperlink" Target="https://py-khpi.github.io/!nfo/doc/lab/LAB6/lab.htm" TargetMode="External"/><Relationship Id="rId16" Type="http://schemas.openxmlformats.org/officeDocument/2006/relationships/hyperlink" Target="https://py-khpi.github.io/!nfo/doc/lab/LAB1/lab.htm" TargetMode="External"/><Relationship Id="rId221" Type="http://schemas.openxmlformats.org/officeDocument/2006/relationships/hyperlink" Target="https://py-khpi.github.io/!nfo/doc/lab/LAB3/lab.htm" TargetMode="External"/><Relationship Id="rId242" Type="http://schemas.openxmlformats.org/officeDocument/2006/relationships/hyperlink" Target="https://py-khpi.github.io/!nfo/doc/lab/LAB5/lab.htm" TargetMode="External"/><Relationship Id="rId263" Type="http://schemas.openxmlformats.org/officeDocument/2006/relationships/hyperlink" Target="https://py-khpi.github.io/!nfo/doc/lab/LAB1/lab.htm" TargetMode="External"/><Relationship Id="rId284" Type="http://schemas.openxmlformats.org/officeDocument/2006/relationships/fontTable" Target="fontTable.xml"/><Relationship Id="rId37" Type="http://schemas.openxmlformats.org/officeDocument/2006/relationships/hyperlink" Target="https://py-khpi.github.io/!nfo/doc/lab/LAB1/lab.htm" TargetMode="External"/><Relationship Id="rId58" Type="http://schemas.openxmlformats.org/officeDocument/2006/relationships/hyperlink" Target="https://py-khpi.github.io/!nfo/doc/lab/LAB2/lab.htm" TargetMode="External"/><Relationship Id="rId79" Type="http://schemas.openxmlformats.org/officeDocument/2006/relationships/hyperlink" Target="https://py-khpi.github.io/!nfo/doc/lab/LAB1/lab.htm" TargetMode="External"/><Relationship Id="rId102" Type="http://schemas.openxmlformats.org/officeDocument/2006/relationships/hyperlink" Target="https://py-khpi.github.io/!nfo/doc/lab/LAB1/lab.htm" TargetMode="External"/><Relationship Id="rId123" Type="http://schemas.openxmlformats.org/officeDocument/2006/relationships/hyperlink" Target="https://py-khpi.github.io/!nfo/doc/lab/LAB1/lab.htm" TargetMode="External"/><Relationship Id="rId144" Type="http://schemas.openxmlformats.org/officeDocument/2006/relationships/hyperlink" Target="https://py-khpi.github.io/!nfo/doc/lab/LAB1/lab.htm" TargetMode="External"/><Relationship Id="rId90" Type="http://schemas.openxmlformats.org/officeDocument/2006/relationships/hyperlink" Target="https://py-khpi.github.io/!nfo/doc/lab/LAB1/lab2.htm" TargetMode="External"/><Relationship Id="rId165" Type="http://schemas.openxmlformats.org/officeDocument/2006/relationships/hyperlink" Target="https://py-khpi.github.io/!nfo/doc/lab/LAB1/lab.htm" TargetMode="External"/><Relationship Id="rId186" Type="http://schemas.openxmlformats.org/officeDocument/2006/relationships/hyperlink" Target="https://py-khpi.github.io/!nfo/doc/lab/LAB1/lab.htm" TargetMode="External"/><Relationship Id="rId211" Type="http://schemas.openxmlformats.org/officeDocument/2006/relationships/hyperlink" Target="https://py-khpi.github.io/!nfo/doc/lab/LAB3/lab.htm" TargetMode="External"/><Relationship Id="rId232" Type="http://schemas.openxmlformats.org/officeDocument/2006/relationships/hyperlink" Target="https://py-khpi.github.io/!nfo/doc/lab/LAB6/lab.htm" TargetMode="External"/><Relationship Id="rId253" Type="http://schemas.openxmlformats.org/officeDocument/2006/relationships/hyperlink" Target="https://py-khpi.github.io/!nfo/doc/lab/LAB6/lab.htm" TargetMode="External"/><Relationship Id="rId274" Type="http://schemas.openxmlformats.org/officeDocument/2006/relationships/hyperlink" Target="https://py-khpi.github.io/!nfo/doc/lab/LAB6/lab.htm" TargetMode="External"/><Relationship Id="rId27" Type="http://schemas.openxmlformats.org/officeDocument/2006/relationships/hyperlink" Target="https://py-khpi.github.io/!nfo/doc/lab/LAB2/lab.htm" TargetMode="External"/><Relationship Id="rId48" Type="http://schemas.openxmlformats.org/officeDocument/2006/relationships/hyperlink" Target="https://py-khpi.github.io/!nfo/doc/lab/LAB3/lab.htm" TargetMode="External"/><Relationship Id="rId69" Type="http://schemas.openxmlformats.org/officeDocument/2006/relationships/hyperlink" Target="https://py-khpi.github.io/!nfo/doc/lab/LAB1/lab.htm" TargetMode="External"/><Relationship Id="rId113" Type="http://schemas.openxmlformats.org/officeDocument/2006/relationships/hyperlink" Target="https://py-khpi.github.io/!nfo/doc/lab/LAB1/lab.htm" TargetMode="External"/><Relationship Id="rId134" Type="http://schemas.openxmlformats.org/officeDocument/2006/relationships/hyperlink" Target="https://py-khpi.github.io/!nfo/doc/lab/LAB1/lab.htm" TargetMode="External"/><Relationship Id="rId80" Type="http://schemas.openxmlformats.org/officeDocument/2006/relationships/hyperlink" Target="https://py-khpi.github.io/!nfo/doc/lab/LAB1/lab.htm" TargetMode="External"/><Relationship Id="rId155" Type="http://schemas.openxmlformats.org/officeDocument/2006/relationships/hyperlink" Target="https://py-khpi.github.io/!nfo/doc/lab/LAB1/lab.htm" TargetMode="External"/><Relationship Id="rId176" Type="http://schemas.openxmlformats.org/officeDocument/2006/relationships/hyperlink" Target="https://py-khpi.github.io/!nfo/doc/lab/LAB3/lab.htm" TargetMode="External"/><Relationship Id="rId197" Type="http://schemas.openxmlformats.org/officeDocument/2006/relationships/hyperlink" Target="https://py-khpi.github.io/!nfo/doc/lab/LAB6/lab.htm" TargetMode="External"/><Relationship Id="rId201" Type="http://schemas.openxmlformats.org/officeDocument/2006/relationships/hyperlink" Target="https://py-khpi.github.io/!nfo/doc/lab/LAB6/lab.htm" TargetMode="External"/><Relationship Id="rId222" Type="http://schemas.openxmlformats.org/officeDocument/2006/relationships/hyperlink" Target="https://py-khpi.github.io/!nfo/doc/lab/LAB3/lab.htm" TargetMode="External"/><Relationship Id="rId243" Type="http://schemas.openxmlformats.org/officeDocument/2006/relationships/hyperlink" Target="https://py-khpi.github.io/!nfo/doc/lab/LAB6/lab.htm" TargetMode="External"/><Relationship Id="rId264" Type="http://schemas.openxmlformats.org/officeDocument/2006/relationships/hyperlink" Target="https://py-khpi.github.io/!nfo/doc/lab/LAB5/lab.htm" TargetMode="External"/><Relationship Id="rId285" Type="http://schemas.openxmlformats.org/officeDocument/2006/relationships/theme" Target="theme/theme1.xml"/><Relationship Id="rId17" Type="http://schemas.openxmlformats.org/officeDocument/2006/relationships/hyperlink" Target="https://py-khpi.github.io/!nfo/doc/lab/LAB1/lab.htm" TargetMode="External"/><Relationship Id="rId38" Type="http://schemas.openxmlformats.org/officeDocument/2006/relationships/hyperlink" Target="https://py-khpi.github.io/!nfo/doc/lab/LAB11/lab.htm" TargetMode="External"/><Relationship Id="rId59" Type="http://schemas.openxmlformats.org/officeDocument/2006/relationships/hyperlink" Target="https://py-khpi.github.io/!nfo/doc/lab/LAB3/lab.htm" TargetMode="External"/><Relationship Id="rId103" Type="http://schemas.openxmlformats.org/officeDocument/2006/relationships/hyperlink" Target="https://py-khpi.github.io/!nfo/doc/lab/LAB1/lab.htm" TargetMode="External"/><Relationship Id="rId124" Type="http://schemas.openxmlformats.org/officeDocument/2006/relationships/hyperlink" Target="https://py-khpi.github.io/!nfo/doc/lab/LAB1/lab.htm" TargetMode="External"/><Relationship Id="rId70" Type="http://schemas.openxmlformats.org/officeDocument/2006/relationships/hyperlink" Target="https://py-khpi.github.io/!nfo/doc/lab/LAB1/lab.htm" TargetMode="External"/><Relationship Id="rId91" Type="http://schemas.openxmlformats.org/officeDocument/2006/relationships/hyperlink" Target="https://py-khpi.github.io/!nfo/doc/lab/LAB1/lab.htm" TargetMode="External"/><Relationship Id="rId145" Type="http://schemas.openxmlformats.org/officeDocument/2006/relationships/hyperlink" Target="https://py-khpi.github.io/!nfo/doc/lab/LAB1/lab.htm" TargetMode="External"/><Relationship Id="rId166" Type="http://schemas.openxmlformats.org/officeDocument/2006/relationships/hyperlink" Target="https://py-khpi.github.io/!nfo/doc/lab/LAB1/lab.htm" TargetMode="External"/><Relationship Id="rId187" Type="http://schemas.openxmlformats.org/officeDocument/2006/relationships/hyperlink" Target="https://py-khpi.github.io/!nfo/doc/lab/LAB1/lab.htm" TargetMode="External"/><Relationship Id="rId1" Type="http://schemas.openxmlformats.org/officeDocument/2006/relationships/numbering" Target="numbering.xml"/><Relationship Id="rId212" Type="http://schemas.openxmlformats.org/officeDocument/2006/relationships/hyperlink" Target="https://py-khpi.github.io/!nfo/doc/lab/LAB3/lab.htm" TargetMode="External"/><Relationship Id="rId233" Type="http://schemas.openxmlformats.org/officeDocument/2006/relationships/hyperlink" Target="https://py-khpi.github.io/!nfo/doc/lab/LAB6/lab.htm" TargetMode="External"/><Relationship Id="rId254" Type="http://schemas.openxmlformats.org/officeDocument/2006/relationships/hyperlink" Target="https://py-khpi.github.io/!nfo/doc/lab/LAB3/lab.htm" TargetMode="External"/><Relationship Id="rId28" Type="http://schemas.openxmlformats.org/officeDocument/2006/relationships/hyperlink" Target="https://py-khpi.github.io/!nfo/doc/lab/LAB11/lab.htm" TargetMode="External"/><Relationship Id="rId49" Type="http://schemas.openxmlformats.org/officeDocument/2006/relationships/hyperlink" Target="https://py-khpi.github.io/!nfo/doc/lab/LAB3/lab.htm" TargetMode="External"/><Relationship Id="rId114" Type="http://schemas.openxmlformats.org/officeDocument/2006/relationships/hyperlink" Target="https://py-khpi.github.io/!nfo/doc/lab/LAB1/lab.htm" TargetMode="External"/><Relationship Id="rId275" Type="http://schemas.openxmlformats.org/officeDocument/2006/relationships/hyperlink" Target="https://py-khpi.github.io/!nfo/doc/lab/LAB11/lab.htm" TargetMode="External"/><Relationship Id="rId60" Type="http://schemas.openxmlformats.org/officeDocument/2006/relationships/hyperlink" Target="https://py-khpi.github.io/!nfo/doc/lab/LAB4/lab.htm" TargetMode="External"/><Relationship Id="rId81" Type="http://schemas.openxmlformats.org/officeDocument/2006/relationships/hyperlink" Target="https://py-khpi.github.io/!nfo/doc/lab/LAB2/lab.htm" TargetMode="External"/><Relationship Id="rId135" Type="http://schemas.openxmlformats.org/officeDocument/2006/relationships/hyperlink" Target="https://py-khpi.github.io/!nfo/doc/lab/LAB1/lab.htm" TargetMode="External"/><Relationship Id="rId156" Type="http://schemas.openxmlformats.org/officeDocument/2006/relationships/hyperlink" Target="https://py-khpi.github.io/!nfo/doc/lab/LAB1/lab.htm" TargetMode="External"/><Relationship Id="rId177" Type="http://schemas.openxmlformats.org/officeDocument/2006/relationships/hyperlink" Target="https://py-khpi.github.io/!nfo/doc/lab/LAB3/lab.htm" TargetMode="External"/><Relationship Id="rId198" Type="http://schemas.openxmlformats.org/officeDocument/2006/relationships/hyperlink" Target="https://py-khpi.github.io/!nfo/doc/lab/LAB1/lab.htm" TargetMode="External"/><Relationship Id="rId202" Type="http://schemas.openxmlformats.org/officeDocument/2006/relationships/hyperlink" Target="https://py-khpi.github.io/!nfo/doc/lab/LAB6/lab.htm" TargetMode="External"/><Relationship Id="rId223" Type="http://schemas.openxmlformats.org/officeDocument/2006/relationships/hyperlink" Target="https://py-khpi.github.io/!nfo/doc/lab/LAB4/lab.htm" TargetMode="External"/><Relationship Id="rId244" Type="http://schemas.openxmlformats.org/officeDocument/2006/relationships/hyperlink" Target="https://py-khpi.github.io/!nfo/doc/lab/LAB2/la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27</Pages>
  <Words>14998</Words>
  <Characters>85492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2020-02-02T10:43:00Z</dcterms:created>
  <dcterms:modified xsi:type="dcterms:W3CDTF">2020-02-02T11:51:00Z</dcterms:modified>
</cp:coreProperties>
</file>